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90" w:rsidRPr="00A85B44" w:rsidRDefault="00843D90" w:rsidP="00843D90">
      <w:pPr>
        <w:widowControl w:val="0"/>
        <w:ind w:left="11057"/>
        <w:rPr>
          <w:bCs/>
          <w:sz w:val="28"/>
          <w:szCs w:val="28"/>
        </w:rPr>
      </w:pPr>
      <w:bookmarkStart w:id="0" w:name="_GoBack"/>
      <w:bookmarkEnd w:id="0"/>
      <w:r w:rsidRPr="00A85B44">
        <w:rPr>
          <w:bCs/>
          <w:sz w:val="28"/>
          <w:szCs w:val="28"/>
        </w:rPr>
        <w:t>Додаток 5</w:t>
      </w:r>
      <w:r>
        <w:rPr>
          <w:bCs/>
          <w:sz w:val="28"/>
          <w:szCs w:val="28"/>
        </w:rPr>
        <w:t>4</w:t>
      </w:r>
    </w:p>
    <w:p w:rsidR="00843D90" w:rsidRPr="00A85B44" w:rsidRDefault="00843D90" w:rsidP="00843D90">
      <w:pPr>
        <w:widowControl w:val="0"/>
        <w:ind w:left="11057"/>
        <w:rPr>
          <w:bCs/>
          <w:sz w:val="28"/>
          <w:szCs w:val="28"/>
        </w:rPr>
      </w:pPr>
      <w:r w:rsidRPr="00A85B44">
        <w:rPr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843D90" w:rsidRPr="00A85B44" w:rsidRDefault="00843D90" w:rsidP="00843D90">
      <w:pPr>
        <w:tabs>
          <w:tab w:val="left" w:pos="2764"/>
          <w:tab w:val="left" w:pos="8624"/>
        </w:tabs>
        <w:ind w:left="11057"/>
        <w:rPr>
          <w:bCs/>
          <w:sz w:val="28"/>
          <w:szCs w:val="28"/>
        </w:rPr>
      </w:pPr>
      <w:r w:rsidRPr="00A85B44">
        <w:rPr>
          <w:bCs/>
          <w:sz w:val="28"/>
          <w:szCs w:val="28"/>
        </w:rPr>
        <w:t xml:space="preserve">(пункт </w:t>
      </w:r>
      <w:r w:rsidRPr="00A85B4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85B4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85B44">
        <w:rPr>
          <w:bCs/>
          <w:sz w:val="28"/>
          <w:szCs w:val="28"/>
        </w:rPr>
        <w:t>)</w:t>
      </w:r>
    </w:p>
    <w:p w:rsidR="00843D90" w:rsidRDefault="00843D90" w:rsidP="00843D90">
      <w:pPr>
        <w:jc w:val="center"/>
        <w:rPr>
          <w:b/>
          <w:bCs/>
          <w:sz w:val="28"/>
          <w:szCs w:val="28"/>
          <w:u w:val="single"/>
        </w:rPr>
      </w:pPr>
    </w:p>
    <w:p w:rsidR="00843D90" w:rsidRPr="00C57B35" w:rsidRDefault="00843D90" w:rsidP="00843D90">
      <w:pPr>
        <w:spacing w:after="120"/>
        <w:jc w:val="center"/>
        <w:rPr>
          <w:b/>
          <w:bCs/>
          <w:sz w:val="28"/>
          <w:szCs w:val="28"/>
        </w:rPr>
      </w:pPr>
      <w:r w:rsidRPr="00C57B35">
        <w:rPr>
          <w:b/>
          <w:bCs/>
          <w:sz w:val="28"/>
          <w:szCs w:val="28"/>
        </w:rPr>
        <w:t>МІНІСТЕРСТВО ОБОРОНИ УКРАЇНИ</w:t>
      </w:r>
    </w:p>
    <w:p w:rsidR="00843D90" w:rsidRDefault="00843D90" w:rsidP="00843D90">
      <w:pPr>
        <w:pStyle w:val="heading5"/>
        <w:rPr>
          <w:b/>
          <w:kern w:val="0"/>
          <w:szCs w:val="28"/>
        </w:rPr>
      </w:pPr>
      <w:r w:rsidRPr="000A2C86">
        <w:rPr>
          <w:b/>
          <w:kern w:val="0"/>
          <w:szCs w:val="28"/>
        </w:rPr>
        <w:t>НАЦІОНАЛЬНИЙ УНІВЕРСИТЕТ ОБОРОНИ УКРАЇНИ</w:t>
      </w:r>
    </w:p>
    <w:p w:rsidR="00843D90" w:rsidRPr="00C57B35" w:rsidRDefault="00843D90" w:rsidP="00843D90">
      <w:pPr>
        <w:pStyle w:val="Normal"/>
        <w:rPr>
          <w:sz w:val="28"/>
          <w:szCs w:val="28"/>
        </w:rPr>
      </w:pPr>
    </w:p>
    <w:p w:rsidR="00843D90" w:rsidRPr="000A2C86" w:rsidRDefault="00843D90" w:rsidP="00843D90">
      <w:pPr>
        <w:ind w:left="9356"/>
        <w:rPr>
          <w:sz w:val="28"/>
        </w:rPr>
      </w:pPr>
      <w:r w:rsidRPr="000A2C86">
        <w:rPr>
          <w:sz w:val="28"/>
        </w:rPr>
        <w:t>ЗАТВЕРДЖУЮ</w:t>
      </w:r>
    </w:p>
    <w:p w:rsidR="00843D90" w:rsidRDefault="00843D90" w:rsidP="00843D90">
      <w:pPr>
        <w:pStyle w:val="1"/>
        <w:spacing w:before="0" w:after="0"/>
        <w:ind w:left="935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_________________________________________</w:t>
      </w:r>
    </w:p>
    <w:p w:rsidR="00843D90" w:rsidRPr="00C57B35" w:rsidRDefault="00843D90" w:rsidP="00843D90">
      <w:pPr>
        <w:ind w:left="9356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</w:t>
      </w:r>
      <w:r w:rsidRPr="00C57B35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к</w:t>
      </w:r>
      <w:r w:rsidRPr="00C57B35">
        <w:rPr>
          <w:sz w:val="28"/>
          <w:szCs w:val="28"/>
          <w:vertAlign w:val="superscript"/>
        </w:rPr>
        <w:t xml:space="preserve">ерівник органу військового управління, для потреб якого </w:t>
      </w:r>
    </w:p>
    <w:p w:rsidR="00843D90" w:rsidRDefault="00843D90" w:rsidP="00843D90">
      <w:pPr>
        <w:ind w:left="9356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43D90" w:rsidRPr="00C57B35" w:rsidRDefault="00843D90" w:rsidP="00843D90">
      <w:pPr>
        <w:ind w:left="9356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</w:t>
      </w:r>
      <w:r w:rsidRPr="00C57B35">
        <w:rPr>
          <w:sz w:val="28"/>
          <w:szCs w:val="28"/>
          <w:vertAlign w:val="superscript"/>
        </w:rPr>
        <w:t>здійснюється підготовка військових фахівців)</w:t>
      </w:r>
    </w:p>
    <w:p w:rsidR="00843D90" w:rsidRDefault="00843D90" w:rsidP="00843D90">
      <w:pPr>
        <w:ind w:left="9356"/>
        <w:jc w:val="right"/>
        <w:rPr>
          <w:bCs/>
          <w:sz w:val="28"/>
        </w:rPr>
      </w:pPr>
      <w:r>
        <w:rPr>
          <w:bCs/>
          <w:sz w:val="28"/>
        </w:rPr>
        <w:t>_________________________________________</w:t>
      </w:r>
    </w:p>
    <w:p w:rsidR="00843D90" w:rsidRPr="00C57B35" w:rsidRDefault="00843D90" w:rsidP="00843D90">
      <w:pPr>
        <w:ind w:left="9356"/>
        <w:rPr>
          <w:bCs/>
          <w:sz w:val="28"/>
          <w:vertAlign w:val="superscript"/>
        </w:rPr>
      </w:pPr>
      <w:r>
        <w:rPr>
          <w:bCs/>
          <w:sz w:val="28"/>
          <w:vertAlign w:val="superscript"/>
        </w:rPr>
        <w:t xml:space="preserve">                              (військове звання, підпис, ім'я, прізвище)</w:t>
      </w:r>
    </w:p>
    <w:p w:rsidR="00843D90" w:rsidRPr="00C57B35" w:rsidRDefault="00843D90" w:rsidP="00843D90">
      <w:pPr>
        <w:pStyle w:val="Normal"/>
        <w:ind w:left="9356"/>
        <w:rPr>
          <w:sz w:val="28"/>
          <w:szCs w:val="28"/>
        </w:rPr>
      </w:pPr>
      <w:r w:rsidRPr="000A2C86">
        <w:rPr>
          <w:sz w:val="28"/>
          <w:szCs w:val="28"/>
        </w:rPr>
        <w:t>“___”</w:t>
      </w:r>
      <w:r w:rsidRPr="000A2C86">
        <w:rPr>
          <w:bCs/>
          <w:sz w:val="28"/>
        </w:rPr>
        <w:t xml:space="preserve"> _____________ 20</w:t>
      </w:r>
      <w:r>
        <w:rPr>
          <w:bCs/>
          <w:sz w:val="28"/>
        </w:rPr>
        <w:t>__</w:t>
      </w:r>
      <w:r w:rsidRPr="000A2C86">
        <w:rPr>
          <w:bCs/>
          <w:sz w:val="28"/>
        </w:rPr>
        <w:t xml:space="preserve"> року</w:t>
      </w:r>
    </w:p>
    <w:p w:rsidR="00843D90" w:rsidRPr="00C57B35" w:rsidRDefault="00843D90" w:rsidP="00843D90">
      <w:pPr>
        <w:ind w:left="9356"/>
        <w:jc w:val="center"/>
        <w:rPr>
          <w:sz w:val="28"/>
          <w:szCs w:val="28"/>
        </w:rPr>
      </w:pPr>
    </w:p>
    <w:p w:rsidR="00843D90" w:rsidRPr="00C57B35" w:rsidRDefault="00843D90" w:rsidP="00843D90">
      <w:pPr>
        <w:jc w:val="center"/>
        <w:rPr>
          <w:sz w:val="28"/>
          <w:szCs w:val="28"/>
        </w:rPr>
      </w:pPr>
    </w:p>
    <w:p w:rsidR="00843D90" w:rsidRPr="000A2C86" w:rsidRDefault="00843D90" w:rsidP="00843D90">
      <w:pPr>
        <w:shd w:val="clear" w:color="auto" w:fill="FFFFFF"/>
        <w:jc w:val="center"/>
        <w:rPr>
          <w:bCs/>
          <w:spacing w:val="-7"/>
          <w:sz w:val="16"/>
        </w:rPr>
      </w:pPr>
      <w:r w:rsidRPr="000A2C86">
        <w:rPr>
          <w:b/>
          <w:spacing w:val="-7"/>
          <w:sz w:val="28"/>
        </w:rPr>
        <w:t xml:space="preserve">НАВЧАЛЬНИЙ ПЛАН-ПРОГРАМА </w:t>
      </w:r>
    </w:p>
    <w:p w:rsidR="00843D90" w:rsidRPr="000A2C86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b/>
          <w:szCs w:val="28"/>
          <w:lang w:val="uk-UA"/>
        </w:rPr>
      </w:pPr>
      <w:r w:rsidRPr="000A2C86">
        <w:rPr>
          <w:b/>
          <w:szCs w:val="28"/>
          <w:lang w:val="uk-UA"/>
        </w:rPr>
        <w:t xml:space="preserve">курсу підвищення кваліфікації </w:t>
      </w:r>
    </w:p>
    <w:p w:rsidR="00843D90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___________________________________________________________________________________________</w:t>
      </w:r>
    </w:p>
    <w:p w:rsidR="00843D90" w:rsidRPr="00C57B35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(назва курсу)</w:t>
      </w:r>
    </w:p>
    <w:p w:rsidR="00843D90" w:rsidRPr="000A2C86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b/>
          <w:spacing w:val="-9"/>
          <w:szCs w:val="28"/>
          <w:lang w:val="uk-UA"/>
        </w:rPr>
      </w:pPr>
      <w:r w:rsidRPr="000A2C86">
        <w:rPr>
          <w:b/>
          <w:spacing w:val="-9"/>
          <w:szCs w:val="28"/>
          <w:lang w:val="uk-UA"/>
        </w:rPr>
        <w:t xml:space="preserve">(шифр курсу – </w:t>
      </w:r>
      <w:r>
        <w:rPr>
          <w:b/>
          <w:spacing w:val="-9"/>
          <w:szCs w:val="28"/>
          <w:lang w:val="uk-UA"/>
        </w:rPr>
        <w:t>_____________</w:t>
      </w:r>
      <w:r w:rsidRPr="000A2C86">
        <w:rPr>
          <w:b/>
          <w:spacing w:val="-9"/>
          <w:szCs w:val="28"/>
          <w:lang w:val="uk-UA"/>
        </w:rPr>
        <w:t>)</w:t>
      </w:r>
    </w:p>
    <w:p w:rsidR="00843D90" w:rsidRPr="000A2C86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b/>
          <w:bCs/>
          <w:lang w:val="uk-UA"/>
        </w:rPr>
      </w:pPr>
    </w:p>
    <w:p w:rsidR="00843D90" w:rsidRPr="000A2C86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b/>
          <w:bCs/>
          <w:lang w:val="uk-UA"/>
        </w:rPr>
      </w:pPr>
    </w:p>
    <w:p w:rsidR="00843D90" w:rsidRPr="000A2C86" w:rsidRDefault="00843D90" w:rsidP="00843D90">
      <w:pPr>
        <w:jc w:val="center"/>
        <w:rPr>
          <w:b/>
          <w:sz w:val="28"/>
          <w:szCs w:val="28"/>
        </w:rPr>
      </w:pPr>
    </w:p>
    <w:p w:rsidR="00843D90" w:rsidRPr="000A2C86" w:rsidRDefault="00843D90" w:rsidP="00843D90">
      <w:pPr>
        <w:jc w:val="center"/>
        <w:rPr>
          <w:sz w:val="28"/>
        </w:rPr>
      </w:pPr>
      <w:r w:rsidRPr="000A2C86">
        <w:rPr>
          <w:b/>
          <w:sz w:val="28"/>
          <w:szCs w:val="28"/>
        </w:rPr>
        <w:t xml:space="preserve">Київ </w:t>
      </w:r>
      <w:r>
        <w:rPr>
          <w:b/>
          <w:sz w:val="28"/>
          <w:szCs w:val="28"/>
        </w:rPr>
        <w:t>–</w:t>
      </w:r>
      <w:r w:rsidRPr="000A2C8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__</w:t>
      </w:r>
    </w:p>
    <w:p w:rsidR="00843D90" w:rsidRPr="00914ED5" w:rsidRDefault="00843D90" w:rsidP="00843D90">
      <w:pPr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Продовження додатку 54</w:t>
      </w:r>
    </w:p>
    <w:p w:rsidR="00843D90" w:rsidRPr="00914ED5" w:rsidRDefault="00843D90" w:rsidP="00843D90">
      <w:pPr>
        <w:jc w:val="center"/>
        <w:rPr>
          <w:b/>
          <w:bCs/>
          <w:sz w:val="28"/>
          <w:szCs w:val="28"/>
          <w:lang w:eastAsia="ar-SA"/>
        </w:rPr>
      </w:pPr>
    </w:p>
    <w:p w:rsidR="00843D90" w:rsidRPr="000A2C86" w:rsidRDefault="00843D90" w:rsidP="00843D90">
      <w:pPr>
        <w:jc w:val="center"/>
        <w:rPr>
          <w:b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А</w:t>
      </w:r>
      <w:r w:rsidRPr="000A2C86">
        <w:rPr>
          <w:b/>
          <w:bCs/>
          <w:sz w:val="32"/>
          <w:szCs w:val="32"/>
          <w:lang w:eastAsia="ar-SA"/>
        </w:rPr>
        <w:t>РКУШ</w:t>
      </w:r>
      <w:r w:rsidRPr="000A2C86">
        <w:rPr>
          <w:b/>
          <w:sz w:val="32"/>
          <w:szCs w:val="32"/>
          <w:lang w:eastAsia="ar-SA"/>
        </w:rPr>
        <w:t xml:space="preserve"> ПОГОДЖЕННЯ</w:t>
      </w:r>
    </w:p>
    <w:p w:rsidR="00843D90" w:rsidRPr="000A2C86" w:rsidRDefault="00843D90" w:rsidP="00843D90">
      <w:pPr>
        <w:tabs>
          <w:tab w:val="left" w:pos="7513"/>
        </w:tabs>
        <w:jc w:val="center"/>
        <w:rPr>
          <w:b/>
          <w:sz w:val="16"/>
          <w:szCs w:val="16"/>
          <w:lang w:eastAsia="ar-SA"/>
        </w:rPr>
      </w:pPr>
    </w:p>
    <w:p w:rsidR="00843D90" w:rsidRPr="000A2C86" w:rsidRDefault="00843D90" w:rsidP="00843D90">
      <w:pPr>
        <w:jc w:val="center"/>
        <w:outlineLvl w:val="2"/>
        <w:rPr>
          <w:b/>
          <w:bCs/>
          <w:sz w:val="28"/>
          <w:szCs w:val="28"/>
        </w:rPr>
      </w:pPr>
      <w:r w:rsidRPr="000A2C86">
        <w:rPr>
          <w:b/>
          <w:bCs/>
          <w:sz w:val="28"/>
          <w:szCs w:val="28"/>
        </w:rPr>
        <w:t>НАВЧАЛЬНОГО ПЛАНУ-ПРОГРАМИ</w:t>
      </w:r>
    </w:p>
    <w:p w:rsidR="00843D90" w:rsidRPr="000A2C86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b/>
          <w:szCs w:val="28"/>
          <w:lang w:val="uk-UA"/>
        </w:rPr>
      </w:pPr>
      <w:r w:rsidRPr="000A2C86">
        <w:rPr>
          <w:b/>
          <w:szCs w:val="28"/>
          <w:lang w:val="uk-UA"/>
        </w:rPr>
        <w:t xml:space="preserve">курсу підвищення кваліфікації </w:t>
      </w:r>
    </w:p>
    <w:p w:rsidR="00843D90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___________________________________________________________________________________________</w:t>
      </w:r>
    </w:p>
    <w:p w:rsidR="00843D90" w:rsidRPr="00C57B35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(назва курсу)</w:t>
      </w:r>
    </w:p>
    <w:p w:rsidR="00843D90" w:rsidRPr="000A2C86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b/>
          <w:spacing w:val="-9"/>
          <w:szCs w:val="28"/>
          <w:lang w:val="uk-UA"/>
        </w:rPr>
      </w:pPr>
      <w:r w:rsidRPr="000A2C86">
        <w:rPr>
          <w:b/>
          <w:spacing w:val="-9"/>
          <w:szCs w:val="28"/>
          <w:lang w:val="uk-UA"/>
        </w:rPr>
        <w:t xml:space="preserve">(шифр курсу – </w:t>
      </w:r>
      <w:r>
        <w:rPr>
          <w:b/>
          <w:spacing w:val="-9"/>
          <w:szCs w:val="28"/>
          <w:lang w:val="uk-UA"/>
        </w:rPr>
        <w:t>_____________</w:t>
      </w:r>
      <w:r w:rsidRPr="000A2C86">
        <w:rPr>
          <w:b/>
          <w:spacing w:val="-9"/>
          <w:szCs w:val="28"/>
          <w:lang w:val="uk-UA"/>
        </w:rPr>
        <w:t>)</w:t>
      </w:r>
    </w:p>
    <w:p w:rsidR="00843D90" w:rsidRPr="000A2C86" w:rsidRDefault="00843D90" w:rsidP="00843D90">
      <w:pPr>
        <w:rPr>
          <w:sz w:val="24"/>
          <w:szCs w:val="24"/>
          <w:lang w:eastAsia="ar-SA"/>
        </w:rPr>
      </w:pPr>
    </w:p>
    <w:p w:rsidR="00843D90" w:rsidRPr="000A2C86" w:rsidRDefault="00843D90" w:rsidP="00843D90">
      <w:pPr>
        <w:rPr>
          <w:sz w:val="28"/>
          <w:szCs w:val="28"/>
          <w:lang w:eastAsia="ar-SA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7391"/>
        <w:gridCol w:w="322"/>
        <w:gridCol w:w="7455"/>
      </w:tblGrid>
      <w:tr w:rsidR="00843D90" w:rsidRPr="000A2C86" w:rsidTr="006D4A0E">
        <w:tblPrEx>
          <w:tblCellMar>
            <w:top w:w="0" w:type="dxa"/>
            <w:bottom w:w="0" w:type="dxa"/>
          </w:tblCellMar>
        </w:tblPrEx>
        <w:trPr>
          <w:trHeight w:val="2948"/>
        </w:trPr>
        <w:tc>
          <w:tcPr>
            <w:tcW w:w="7391" w:type="dxa"/>
          </w:tcPr>
          <w:p w:rsidR="00843D90" w:rsidRPr="00531D7E" w:rsidRDefault="00843D90" w:rsidP="006D4A0E">
            <w:pPr>
              <w:spacing w:after="120"/>
              <w:jc w:val="center"/>
              <w:rPr>
                <w:sz w:val="28"/>
              </w:rPr>
            </w:pPr>
            <w:r w:rsidRPr="00531D7E">
              <w:rPr>
                <w:b/>
                <w:bCs/>
                <w:sz w:val="28"/>
                <w:szCs w:val="28"/>
              </w:rPr>
              <w:t>Міністерство оборони України</w:t>
            </w:r>
          </w:p>
          <w:p w:rsidR="00843D90" w:rsidRDefault="00843D90" w:rsidP="006D4A0E">
            <w:pPr>
              <w:spacing w:after="120"/>
              <w:rPr>
                <w:sz w:val="28"/>
              </w:rPr>
            </w:pPr>
          </w:p>
          <w:p w:rsidR="00843D90" w:rsidRPr="000A2C86" w:rsidRDefault="00843D90" w:rsidP="006D4A0E">
            <w:pPr>
              <w:spacing w:after="120"/>
              <w:rPr>
                <w:sz w:val="28"/>
              </w:rPr>
            </w:pPr>
            <w:r w:rsidRPr="000A2C86">
              <w:rPr>
                <w:sz w:val="28"/>
              </w:rPr>
              <w:t>ПОГОДЖЕНО</w:t>
            </w:r>
          </w:p>
          <w:p w:rsidR="00843D90" w:rsidRPr="000A2C86" w:rsidRDefault="00843D90" w:rsidP="006D4A0E">
            <w:pPr>
              <w:rPr>
                <w:sz w:val="28"/>
                <w:szCs w:val="28"/>
                <w:lang w:eastAsia="ar-SA"/>
              </w:rPr>
            </w:pPr>
            <w:r w:rsidRPr="000A2C86">
              <w:rPr>
                <w:sz w:val="28"/>
                <w:szCs w:val="28"/>
                <w:lang w:eastAsia="ar-SA"/>
              </w:rPr>
              <w:t xml:space="preserve">Директор Департаменту військової освіти і науки </w:t>
            </w:r>
          </w:p>
          <w:p w:rsidR="00843D90" w:rsidRPr="000A2C86" w:rsidRDefault="00843D90" w:rsidP="006D4A0E">
            <w:pPr>
              <w:rPr>
                <w:sz w:val="28"/>
                <w:szCs w:val="28"/>
                <w:lang w:eastAsia="ar-SA"/>
              </w:rPr>
            </w:pPr>
            <w:r w:rsidRPr="000A2C86">
              <w:rPr>
                <w:sz w:val="28"/>
                <w:szCs w:val="28"/>
                <w:lang w:eastAsia="ar-SA"/>
              </w:rPr>
              <w:t>Міністерства оборони України</w:t>
            </w:r>
          </w:p>
          <w:p w:rsidR="00843D90" w:rsidRPr="000A2C86" w:rsidRDefault="00843D90" w:rsidP="006D4A0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___________________________________________________</w:t>
            </w:r>
          </w:p>
          <w:p w:rsidR="00843D90" w:rsidRPr="00531D7E" w:rsidRDefault="00843D90" w:rsidP="006D4A0E">
            <w:pPr>
              <w:ind w:right="231"/>
              <w:jc w:val="center"/>
              <w:rPr>
                <w:bCs/>
                <w:sz w:val="28"/>
                <w:vertAlign w:val="superscript"/>
              </w:rPr>
            </w:pPr>
            <w:r>
              <w:rPr>
                <w:bCs/>
                <w:kern w:val="32"/>
                <w:sz w:val="28"/>
                <w:szCs w:val="32"/>
                <w:vertAlign w:val="superscript"/>
              </w:rPr>
              <w:t>(підпис, ім'я, прізвище)</w:t>
            </w:r>
          </w:p>
          <w:p w:rsidR="00843D90" w:rsidRPr="000A2C86" w:rsidRDefault="00843D90" w:rsidP="006D4A0E">
            <w:r w:rsidRPr="000A2C86">
              <w:rPr>
                <w:sz w:val="28"/>
                <w:szCs w:val="28"/>
              </w:rPr>
              <w:t>“___”</w:t>
            </w:r>
            <w:r w:rsidRPr="000A2C86">
              <w:rPr>
                <w:bCs/>
                <w:sz w:val="28"/>
              </w:rPr>
              <w:t xml:space="preserve"> _____________ 20</w:t>
            </w:r>
            <w:r>
              <w:rPr>
                <w:bCs/>
                <w:sz w:val="28"/>
              </w:rPr>
              <w:t>__</w:t>
            </w:r>
            <w:r w:rsidRPr="000A2C86">
              <w:rPr>
                <w:bCs/>
                <w:sz w:val="28"/>
              </w:rPr>
              <w:t xml:space="preserve"> року</w:t>
            </w:r>
          </w:p>
        </w:tc>
        <w:tc>
          <w:tcPr>
            <w:tcW w:w="322" w:type="dxa"/>
          </w:tcPr>
          <w:p w:rsidR="00843D90" w:rsidRPr="000A2C86" w:rsidRDefault="00843D90" w:rsidP="006D4A0E">
            <w:pPr>
              <w:spacing w:line="360" w:lineRule="auto"/>
              <w:rPr>
                <w:sz w:val="28"/>
              </w:rPr>
            </w:pPr>
          </w:p>
          <w:p w:rsidR="00843D90" w:rsidRPr="000A2C86" w:rsidRDefault="00843D90" w:rsidP="006D4A0E">
            <w:pPr>
              <w:spacing w:line="360" w:lineRule="auto"/>
              <w:rPr>
                <w:sz w:val="28"/>
              </w:rPr>
            </w:pPr>
          </w:p>
        </w:tc>
        <w:tc>
          <w:tcPr>
            <w:tcW w:w="7455" w:type="dxa"/>
          </w:tcPr>
          <w:p w:rsidR="00843D90" w:rsidRPr="00531D7E" w:rsidRDefault="00843D90" w:rsidP="006D4A0E">
            <w:pPr>
              <w:spacing w:after="120"/>
              <w:jc w:val="center"/>
              <w:rPr>
                <w:sz w:val="28"/>
              </w:rPr>
            </w:pPr>
            <w:r w:rsidRPr="00531D7E">
              <w:rPr>
                <w:b/>
                <w:bCs/>
                <w:sz w:val="28"/>
                <w:szCs w:val="28"/>
              </w:rPr>
              <w:t>Генеральний штаб Збройних Сил України</w:t>
            </w:r>
          </w:p>
          <w:p w:rsidR="00843D90" w:rsidRDefault="00843D90" w:rsidP="006D4A0E">
            <w:pPr>
              <w:spacing w:after="120"/>
              <w:rPr>
                <w:sz w:val="28"/>
              </w:rPr>
            </w:pPr>
          </w:p>
          <w:p w:rsidR="00843D90" w:rsidRPr="000A2C86" w:rsidRDefault="00843D90" w:rsidP="006D4A0E">
            <w:pPr>
              <w:spacing w:after="120"/>
              <w:rPr>
                <w:sz w:val="28"/>
              </w:rPr>
            </w:pPr>
            <w:r w:rsidRPr="000A2C86">
              <w:rPr>
                <w:sz w:val="28"/>
              </w:rPr>
              <w:t>ПОГОДЖЕНО</w:t>
            </w:r>
          </w:p>
          <w:p w:rsidR="00843D90" w:rsidRPr="000A2C86" w:rsidRDefault="00843D90" w:rsidP="006D4A0E">
            <w:pPr>
              <w:jc w:val="both"/>
              <w:rPr>
                <w:sz w:val="28"/>
                <w:szCs w:val="28"/>
                <w:lang w:eastAsia="ar-SA"/>
              </w:rPr>
            </w:pPr>
            <w:r w:rsidRPr="000A2C86">
              <w:rPr>
                <w:sz w:val="28"/>
                <w:szCs w:val="28"/>
                <w:lang w:eastAsia="ar-SA"/>
              </w:rPr>
              <w:t xml:space="preserve">Начальник Центрального управління військової освіти і науки Генерального штабу Збройних Сил України </w:t>
            </w:r>
          </w:p>
          <w:p w:rsidR="00843D90" w:rsidRPr="000A2C86" w:rsidRDefault="00843D90" w:rsidP="006D4A0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___________________________________________________</w:t>
            </w:r>
          </w:p>
          <w:p w:rsidR="00843D90" w:rsidRPr="00531D7E" w:rsidRDefault="00843D90" w:rsidP="006D4A0E">
            <w:pPr>
              <w:ind w:right="231"/>
              <w:jc w:val="center"/>
              <w:rPr>
                <w:bCs/>
                <w:sz w:val="28"/>
                <w:vertAlign w:val="superscript"/>
              </w:rPr>
            </w:pPr>
            <w:r>
              <w:rPr>
                <w:bCs/>
                <w:kern w:val="32"/>
                <w:sz w:val="28"/>
                <w:szCs w:val="32"/>
                <w:vertAlign w:val="superscript"/>
              </w:rPr>
              <w:t>(військове звання, підпис, ім'я, прізвище)</w:t>
            </w:r>
          </w:p>
          <w:p w:rsidR="00843D90" w:rsidRPr="000A2C86" w:rsidRDefault="00843D90" w:rsidP="006D4A0E">
            <w:pPr>
              <w:rPr>
                <w:sz w:val="28"/>
              </w:rPr>
            </w:pPr>
            <w:r w:rsidRPr="000A2C86">
              <w:rPr>
                <w:sz w:val="28"/>
                <w:szCs w:val="28"/>
              </w:rPr>
              <w:t>“___”</w:t>
            </w:r>
            <w:r w:rsidRPr="000A2C86">
              <w:rPr>
                <w:bCs/>
                <w:sz w:val="28"/>
              </w:rPr>
              <w:t xml:space="preserve"> _____________ 20</w:t>
            </w:r>
            <w:r>
              <w:rPr>
                <w:bCs/>
                <w:sz w:val="28"/>
              </w:rPr>
              <w:t>__</w:t>
            </w:r>
            <w:r w:rsidRPr="000A2C86">
              <w:rPr>
                <w:bCs/>
                <w:sz w:val="28"/>
              </w:rPr>
              <w:t xml:space="preserve"> року</w:t>
            </w:r>
          </w:p>
        </w:tc>
      </w:tr>
    </w:tbl>
    <w:p w:rsidR="00843D90" w:rsidRDefault="00843D90" w:rsidP="00843D90">
      <w:pPr>
        <w:jc w:val="center"/>
        <w:rPr>
          <w:b/>
          <w:bCs/>
          <w:sz w:val="28"/>
          <w:szCs w:val="28"/>
          <w:lang w:eastAsia="ar-SA"/>
        </w:rPr>
      </w:pPr>
    </w:p>
    <w:p w:rsidR="00843D90" w:rsidRPr="000A2C86" w:rsidRDefault="00843D90" w:rsidP="00843D90">
      <w:pPr>
        <w:jc w:val="center"/>
        <w:rPr>
          <w:b/>
          <w:bCs/>
          <w:sz w:val="28"/>
          <w:szCs w:val="28"/>
          <w:lang w:eastAsia="ar-SA"/>
        </w:rPr>
      </w:pPr>
      <w:r w:rsidRPr="000A2C86">
        <w:rPr>
          <w:b/>
          <w:bCs/>
          <w:sz w:val="28"/>
          <w:szCs w:val="28"/>
          <w:lang w:eastAsia="ar-SA"/>
        </w:rPr>
        <w:t>Розроблено і внесено</w:t>
      </w:r>
    </w:p>
    <w:p w:rsidR="00843D90" w:rsidRPr="000A2C86" w:rsidRDefault="00843D90" w:rsidP="00843D90">
      <w:pPr>
        <w:jc w:val="center"/>
        <w:rPr>
          <w:b/>
          <w:bCs/>
          <w:sz w:val="28"/>
          <w:szCs w:val="28"/>
          <w:lang w:eastAsia="ar-SA"/>
        </w:rPr>
      </w:pPr>
    </w:p>
    <w:tbl>
      <w:tblPr>
        <w:tblW w:w="15063" w:type="dxa"/>
        <w:jc w:val="center"/>
        <w:tblInd w:w="-75" w:type="dxa"/>
        <w:tblLayout w:type="fixed"/>
        <w:tblLook w:val="0000"/>
      </w:tblPr>
      <w:tblGrid>
        <w:gridCol w:w="7391"/>
        <w:gridCol w:w="322"/>
        <w:gridCol w:w="7350"/>
      </w:tblGrid>
      <w:tr w:rsidR="00843D90" w:rsidRPr="000A2C86" w:rsidTr="006D4A0E">
        <w:trPr>
          <w:trHeight w:val="2254"/>
          <w:jc w:val="center"/>
        </w:trPr>
        <w:tc>
          <w:tcPr>
            <w:tcW w:w="7391" w:type="dxa"/>
          </w:tcPr>
          <w:p w:rsidR="00843D90" w:rsidRPr="000A2C86" w:rsidRDefault="00843D90" w:rsidP="006D4A0E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0A2C86">
              <w:rPr>
                <w:bCs/>
                <w:sz w:val="28"/>
                <w:szCs w:val="28"/>
              </w:rPr>
              <w:t xml:space="preserve">Навчальний план-програма курсу підвищення кваліфікації вводиться в дію з </w:t>
            </w:r>
            <w:r w:rsidRPr="000A2C86">
              <w:rPr>
                <w:sz w:val="28"/>
                <w:szCs w:val="28"/>
              </w:rPr>
              <w:t>“___”</w:t>
            </w:r>
            <w:r w:rsidRPr="000A2C86">
              <w:rPr>
                <w:bCs/>
                <w:sz w:val="28"/>
              </w:rPr>
              <w:t xml:space="preserve"> _________</w:t>
            </w:r>
            <w:r>
              <w:rPr>
                <w:bCs/>
                <w:sz w:val="28"/>
              </w:rPr>
              <w:t xml:space="preserve"> </w:t>
            </w:r>
            <w:r w:rsidRPr="000A2C86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__</w:t>
            </w:r>
            <w:r w:rsidRPr="000A2C86">
              <w:rPr>
                <w:bCs/>
                <w:sz w:val="28"/>
                <w:szCs w:val="28"/>
              </w:rPr>
              <w:t xml:space="preserve"> року</w:t>
            </w:r>
          </w:p>
          <w:p w:rsidR="00843D90" w:rsidRDefault="00843D90" w:rsidP="006D4A0E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843D90" w:rsidRPr="000A2C86" w:rsidRDefault="00843D90" w:rsidP="006D4A0E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0A2C86">
              <w:rPr>
                <w:bCs/>
                <w:sz w:val="28"/>
                <w:szCs w:val="28"/>
              </w:rPr>
              <w:t xml:space="preserve">Начальник Національного університету оборони України </w:t>
            </w:r>
          </w:p>
          <w:p w:rsidR="00843D90" w:rsidRPr="000A2C86" w:rsidRDefault="00843D90" w:rsidP="006D4A0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___________________________________________________</w:t>
            </w:r>
          </w:p>
          <w:p w:rsidR="00843D90" w:rsidRPr="00531D7E" w:rsidRDefault="00843D90" w:rsidP="006D4A0E">
            <w:pPr>
              <w:ind w:right="231"/>
              <w:jc w:val="center"/>
              <w:rPr>
                <w:bCs/>
                <w:sz w:val="28"/>
                <w:vertAlign w:val="superscript"/>
              </w:rPr>
            </w:pPr>
            <w:r>
              <w:rPr>
                <w:bCs/>
                <w:kern w:val="32"/>
                <w:sz w:val="28"/>
                <w:szCs w:val="32"/>
                <w:vertAlign w:val="superscript"/>
              </w:rPr>
              <w:t>(військове звання, підпис, ім'я, прізвище)</w:t>
            </w:r>
          </w:p>
          <w:p w:rsidR="00843D90" w:rsidRPr="000A2C86" w:rsidRDefault="00843D90" w:rsidP="006D4A0E">
            <w:pPr>
              <w:jc w:val="both"/>
              <w:rPr>
                <w:bCs/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(наказ № _____ від “___”</w:t>
            </w:r>
            <w:r w:rsidRPr="000A2C86">
              <w:rPr>
                <w:bCs/>
                <w:sz w:val="28"/>
              </w:rPr>
              <w:t xml:space="preserve"> _____________ 20</w:t>
            </w:r>
            <w:r>
              <w:rPr>
                <w:bCs/>
                <w:sz w:val="28"/>
              </w:rPr>
              <w:t>__</w:t>
            </w:r>
            <w:r w:rsidRPr="000A2C86">
              <w:rPr>
                <w:bCs/>
                <w:sz w:val="28"/>
              </w:rPr>
              <w:t xml:space="preserve"> року)</w:t>
            </w:r>
            <w:r w:rsidRPr="000A2C86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22" w:type="dxa"/>
          </w:tcPr>
          <w:p w:rsidR="00843D90" w:rsidRPr="000A2C86" w:rsidRDefault="00843D90" w:rsidP="006D4A0E">
            <w:pPr>
              <w:ind w:left="404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0" w:type="dxa"/>
          </w:tcPr>
          <w:p w:rsidR="00843D90" w:rsidRPr="00846693" w:rsidRDefault="00843D90" w:rsidP="006D4A0E">
            <w:pPr>
              <w:outlineLvl w:val="0"/>
              <w:rPr>
                <w:bCs/>
                <w:i/>
                <w:sz w:val="28"/>
                <w:szCs w:val="28"/>
              </w:rPr>
            </w:pPr>
            <w:r w:rsidRPr="000A2C86">
              <w:rPr>
                <w:bCs/>
                <w:sz w:val="28"/>
                <w:szCs w:val="28"/>
              </w:rPr>
              <w:t xml:space="preserve">Голова робочої групи </w:t>
            </w:r>
          </w:p>
          <w:p w:rsidR="00843D90" w:rsidRDefault="00843D90" w:rsidP="006D4A0E">
            <w:pPr>
              <w:rPr>
                <w:sz w:val="28"/>
                <w:szCs w:val="28"/>
                <w:lang w:eastAsia="ar-SA"/>
              </w:rPr>
            </w:pPr>
            <w:r w:rsidRPr="000A2C86">
              <w:rPr>
                <w:b/>
                <w:bCs/>
                <w:sz w:val="28"/>
                <w:szCs w:val="28"/>
              </w:rPr>
              <w:t>___________________________________________</w:t>
            </w:r>
            <w:r w:rsidRPr="000A2C86">
              <w:rPr>
                <w:sz w:val="28"/>
                <w:szCs w:val="28"/>
                <w:lang w:eastAsia="ar-SA"/>
              </w:rPr>
              <w:t>_______</w:t>
            </w:r>
          </w:p>
          <w:p w:rsidR="00843D90" w:rsidRPr="00531D7E" w:rsidRDefault="00843D90" w:rsidP="006D4A0E">
            <w:pPr>
              <w:jc w:val="center"/>
              <w:rPr>
                <w:sz w:val="28"/>
                <w:szCs w:val="28"/>
                <w:vertAlign w:val="superscript"/>
                <w:lang w:eastAsia="ar-SA"/>
              </w:rPr>
            </w:pPr>
            <w:r>
              <w:rPr>
                <w:sz w:val="28"/>
                <w:szCs w:val="28"/>
                <w:vertAlign w:val="superscript"/>
                <w:lang w:eastAsia="ar-SA"/>
              </w:rPr>
              <w:t>(посада голови робочої групи від замовника)</w:t>
            </w:r>
          </w:p>
          <w:p w:rsidR="00843D90" w:rsidRDefault="00843D90" w:rsidP="006D4A0E">
            <w:pPr>
              <w:rPr>
                <w:sz w:val="28"/>
                <w:szCs w:val="28"/>
                <w:lang w:eastAsia="ar-SA"/>
              </w:rPr>
            </w:pPr>
          </w:p>
          <w:p w:rsidR="00843D90" w:rsidRPr="000A2C86" w:rsidRDefault="00843D90" w:rsidP="006D4A0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__________________________________________________</w:t>
            </w:r>
          </w:p>
          <w:p w:rsidR="00843D90" w:rsidRPr="00531D7E" w:rsidRDefault="00843D90" w:rsidP="006D4A0E">
            <w:pPr>
              <w:ind w:right="231"/>
              <w:jc w:val="center"/>
              <w:rPr>
                <w:bCs/>
                <w:sz w:val="28"/>
                <w:vertAlign w:val="superscript"/>
              </w:rPr>
            </w:pPr>
            <w:r>
              <w:rPr>
                <w:bCs/>
                <w:kern w:val="32"/>
                <w:sz w:val="28"/>
                <w:szCs w:val="32"/>
                <w:vertAlign w:val="superscript"/>
              </w:rPr>
              <w:t>(військове звання, підпис, ім'я, прізвище)</w:t>
            </w:r>
          </w:p>
          <w:p w:rsidR="00843D90" w:rsidRPr="00531D7E" w:rsidRDefault="00843D90" w:rsidP="006D4A0E">
            <w:pPr>
              <w:rPr>
                <w:sz w:val="28"/>
                <w:szCs w:val="28"/>
                <w:lang w:eastAsia="ar-SA"/>
              </w:rPr>
            </w:pPr>
            <w:r w:rsidRPr="000A2C86">
              <w:rPr>
                <w:sz w:val="28"/>
                <w:szCs w:val="28"/>
              </w:rPr>
              <w:t>“___”</w:t>
            </w:r>
            <w:r w:rsidRPr="000A2C86">
              <w:rPr>
                <w:bCs/>
                <w:sz w:val="28"/>
              </w:rPr>
              <w:t xml:space="preserve"> _____________ 20</w:t>
            </w:r>
            <w:r>
              <w:rPr>
                <w:bCs/>
                <w:sz w:val="28"/>
              </w:rPr>
              <w:t>__</w:t>
            </w:r>
            <w:r w:rsidRPr="000A2C86">
              <w:rPr>
                <w:bCs/>
                <w:sz w:val="28"/>
              </w:rPr>
              <w:t xml:space="preserve"> року</w:t>
            </w:r>
            <w:r w:rsidRPr="000A2C86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43D90" w:rsidRDefault="00843D90" w:rsidP="00843D90">
      <w:pPr>
        <w:jc w:val="right"/>
        <w:rPr>
          <w:bCs/>
          <w:sz w:val="28"/>
          <w:szCs w:val="28"/>
          <w:lang w:eastAsia="ar-SA"/>
        </w:rPr>
      </w:pPr>
    </w:p>
    <w:p w:rsidR="00843D90" w:rsidRPr="00914ED5" w:rsidRDefault="00843D90" w:rsidP="00843D90">
      <w:pPr>
        <w:jc w:val="right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lastRenderedPageBreak/>
        <w:t>Продовження додатку 54</w:t>
      </w:r>
    </w:p>
    <w:p w:rsidR="00843D90" w:rsidRPr="00914ED5" w:rsidRDefault="00843D90" w:rsidP="00843D90">
      <w:pPr>
        <w:jc w:val="center"/>
        <w:rPr>
          <w:sz w:val="28"/>
          <w:szCs w:val="28"/>
        </w:rPr>
      </w:pPr>
    </w:p>
    <w:p w:rsidR="00843D90" w:rsidRPr="000A2C86" w:rsidRDefault="00843D90" w:rsidP="00843D90">
      <w:pPr>
        <w:jc w:val="center"/>
        <w:rPr>
          <w:b/>
          <w:bCs/>
          <w:spacing w:val="20"/>
          <w:sz w:val="28"/>
          <w:szCs w:val="28"/>
          <w:lang w:eastAsia="ar-SA"/>
        </w:rPr>
      </w:pPr>
      <w:r>
        <w:rPr>
          <w:b/>
          <w:bCs/>
          <w:spacing w:val="20"/>
          <w:sz w:val="28"/>
          <w:szCs w:val="28"/>
          <w:lang w:eastAsia="ar-SA"/>
        </w:rPr>
        <w:t>П</w:t>
      </w:r>
      <w:r w:rsidRPr="000A2C86">
        <w:rPr>
          <w:b/>
          <w:bCs/>
          <w:spacing w:val="20"/>
          <w:sz w:val="28"/>
          <w:szCs w:val="28"/>
          <w:lang w:eastAsia="ar-SA"/>
        </w:rPr>
        <w:t>ЕРЕДМОВА</w:t>
      </w:r>
    </w:p>
    <w:p w:rsidR="00843D90" w:rsidRPr="000A2C86" w:rsidRDefault="00843D90" w:rsidP="00843D90">
      <w:pPr>
        <w:shd w:val="clear" w:color="auto" w:fill="FFFFFF"/>
        <w:jc w:val="center"/>
        <w:rPr>
          <w:b/>
          <w:bCs/>
          <w:sz w:val="24"/>
          <w:szCs w:val="24"/>
          <w:lang w:eastAsia="ar-SA"/>
        </w:rPr>
      </w:pPr>
    </w:p>
    <w:p w:rsidR="00843D90" w:rsidRDefault="00843D90" w:rsidP="00843D90">
      <w:pPr>
        <w:jc w:val="both"/>
        <w:rPr>
          <w:bCs/>
          <w:sz w:val="28"/>
          <w:szCs w:val="28"/>
          <w:lang w:eastAsia="ar-SA"/>
        </w:rPr>
      </w:pPr>
      <w:r w:rsidRPr="000A2C86">
        <w:rPr>
          <w:b/>
          <w:bCs/>
          <w:sz w:val="28"/>
          <w:szCs w:val="28"/>
          <w:lang w:eastAsia="ar-SA"/>
        </w:rPr>
        <w:t xml:space="preserve">Розроблено робочою групою: </w:t>
      </w:r>
      <w:r>
        <w:rPr>
          <w:bCs/>
          <w:sz w:val="28"/>
          <w:szCs w:val="28"/>
          <w:lang w:eastAsia="ar-SA"/>
        </w:rPr>
        <w:t>___________________________________________________________________________</w:t>
      </w:r>
      <w:r w:rsidRPr="000A2C86">
        <w:rPr>
          <w:bCs/>
          <w:sz w:val="28"/>
          <w:szCs w:val="28"/>
          <w:lang w:eastAsia="ar-SA"/>
        </w:rPr>
        <w:t xml:space="preserve"> </w:t>
      </w:r>
    </w:p>
    <w:p w:rsidR="00843D90" w:rsidRDefault="00843D90" w:rsidP="00843D90">
      <w:p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</w:t>
      </w:r>
      <w:r w:rsidRPr="00C57B35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о</w:t>
      </w:r>
      <w:r w:rsidRPr="00C57B35">
        <w:rPr>
          <w:sz w:val="28"/>
          <w:szCs w:val="28"/>
          <w:vertAlign w:val="superscript"/>
        </w:rPr>
        <w:t>рган військового управління, для потреб якого</w:t>
      </w:r>
      <w:r>
        <w:rPr>
          <w:sz w:val="28"/>
          <w:szCs w:val="28"/>
          <w:vertAlign w:val="superscript"/>
        </w:rPr>
        <w:t xml:space="preserve"> </w:t>
      </w:r>
      <w:r w:rsidRPr="00C57B35">
        <w:rPr>
          <w:sz w:val="28"/>
          <w:szCs w:val="28"/>
          <w:vertAlign w:val="superscript"/>
        </w:rPr>
        <w:t>здійснюється підготовка військових фахівців)</w:t>
      </w:r>
    </w:p>
    <w:p w:rsidR="00843D90" w:rsidRPr="000A2C86" w:rsidRDefault="00843D90" w:rsidP="00843D90">
      <w:pPr>
        <w:jc w:val="both"/>
        <w:rPr>
          <w:bCs/>
          <w:sz w:val="28"/>
          <w:szCs w:val="28"/>
          <w:lang w:eastAsia="ar-SA"/>
        </w:rPr>
      </w:pPr>
      <w:r w:rsidRPr="000A2C86">
        <w:rPr>
          <w:bCs/>
          <w:sz w:val="28"/>
          <w:szCs w:val="28"/>
          <w:lang w:eastAsia="ar-SA"/>
        </w:rPr>
        <w:t>та Національного університету оборони України</w:t>
      </w:r>
      <w:r>
        <w:rPr>
          <w:bCs/>
          <w:sz w:val="28"/>
          <w:szCs w:val="28"/>
          <w:lang w:eastAsia="ar-SA"/>
        </w:rPr>
        <w:t>.</w:t>
      </w:r>
    </w:p>
    <w:p w:rsidR="00843D90" w:rsidRDefault="00843D90" w:rsidP="00843D90">
      <w:pPr>
        <w:jc w:val="both"/>
        <w:rPr>
          <w:bCs/>
          <w:sz w:val="28"/>
          <w:szCs w:val="28"/>
          <w:lang w:eastAsia="ar-SA"/>
        </w:rPr>
      </w:pPr>
    </w:p>
    <w:p w:rsidR="00843D90" w:rsidRPr="000A2C86" w:rsidRDefault="00843D90" w:rsidP="00843D90">
      <w:pPr>
        <w:jc w:val="both"/>
        <w:rPr>
          <w:b/>
          <w:bCs/>
          <w:sz w:val="28"/>
          <w:szCs w:val="28"/>
          <w:lang w:eastAsia="ar-SA"/>
        </w:rPr>
      </w:pPr>
      <w:r w:rsidRPr="000A2C86">
        <w:rPr>
          <w:bCs/>
          <w:sz w:val="28"/>
          <w:szCs w:val="28"/>
          <w:lang w:eastAsia="ar-SA"/>
        </w:rPr>
        <w:t>Наказ (</w:t>
      </w:r>
      <w:r w:rsidRPr="000A2C86">
        <w:rPr>
          <w:bCs/>
          <w:i/>
          <w:sz w:val="28"/>
          <w:szCs w:val="28"/>
          <w:lang w:eastAsia="ar-SA"/>
        </w:rPr>
        <w:t>замовника про склад робочої групи</w:t>
      </w:r>
      <w:r w:rsidRPr="000A2C86">
        <w:rPr>
          <w:bCs/>
          <w:sz w:val="28"/>
          <w:szCs w:val="28"/>
          <w:lang w:eastAsia="ar-SA"/>
        </w:rPr>
        <w:t>) від “___” ____________20</w:t>
      </w:r>
      <w:r>
        <w:rPr>
          <w:bCs/>
          <w:sz w:val="28"/>
          <w:szCs w:val="28"/>
          <w:lang w:eastAsia="ar-SA"/>
        </w:rPr>
        <w:t>__</w:t>
      </w:r>
      <w:r w:rsidRPr="000A2C86">
        <w:rPr>
          <w:bCs/>
          <w:sz w:val="28"/>
          <w:szCs w:val="28"/>
          <w:lang w:eastAsia="ar-SA"/>
        </w:rPr>
        <w:t xml:space="preserve"> року  </w:t>
      </w:r>
      <w:r>
        <w:rPr>
          <w:bCs/>
          <w:sz w:val="28"/>
          <w:szCs w:val="28"/>
          <w:lang w:eastAsia="ar-SA"/>
        </w:rPr>
        <w:t>№ ___</w:t>
      </w:r>
      <w:r w:rsidRPr="000A2C86">
        <w:rPr>
          <w:bCs/>
          <w:sz w:val="28"/>
          <w:szCs w:val="28"/>
          <w:lang w:eastAsia="ar-SA"/>
        </w:rPr>
        <w:t xml:space="preserve"> </w:t>
      </w:r>
    </w:p>
    <w:p w:rsidR="00843D90" w:rsidRPr="000A2C86" w:rsidRDefault="00843D90" w:rsidP="00843D90">
      <w:pPr>
        <w:tabs>
          <w:tab w:val="left" w:leader="underscore" w:pos="9781"/>
        </w:tabs>
        <w:rPr>
          <w:b/>
          <w:bCs/>
          <w:sz w:val="24"/>
          <w:szCs w:val="24"/>
          <w:lang w:eastAsia="ar-SA"/>
        </w:rPr>
      </w:pPr>
    </w:p>
    <w:p w:rsidR="00843D90" w:rsidRPr="000A2C86" w:rsidRDefault="00843D90" w:rsidP="00843D90">
      <w:pPr>
        <w:tabs>
          <w:tab w:val="left" w:leader="underscore" w:pos="9781"/>
        </w:tabs>
        <w:rPr>
          <w:b/>
          <w:bCs/>
          <w:sz w:val="24"/>
          <w:szCs w:val="24"/>
          <w:lang w:eastAsia="ar-SA"/>
        </w:rPr>
      </w:pPr>
    </w:p>
    <w:p w:rsidR="00843D90" w:rsidRPr="000A2C86" w:rsidRDefault="00843D90" w:rsidP="00843D90">
      <w:pPr>
        <w:tabs>
          <w:tab w:val="left" w:leader="underscore" w:pos="9781"/>
        </w:tabs>
        <w:rPr>
          <w:b/>
          <w:bCs/>
          <w:sz w:val="28"/>
          <w:szCs w:val="28"/>
          <w:lang w:eastAsia="ar-SA"/>
        </w:rPr>
      </w:pPr>
      <w:r w:rsidRPr="000A2C86">
        <w:rPr>
          <w:b/>
          <w:bCs/>
          <w:sz w:val="28"/>
          <w:szCs w:val="28"/>
          <w:lang w:eastAsia="ar-SA"/>
        </w:rPr>
        <w:t>Голова робочої групи:</w:t>
      </w:r>
    </w:p>
    <w:p w:rsidR="00843D90" w:rsidRDefault="00843D90" w:rsidP="00843D90">
      <w:pPr>
        <w:rPr>
          <w:sz w:val="28"/>
          <w:szCs w:val="28"/>
          <w:lang w:eastAsia="ar-SA"/>
        </w:rPr>
      </w:pPr>
      <w:r w:rsidRPr="000A2C86">
        <w:rPr>
          <w:b/>
          <w:bCs/>
          <w:sz w:val="28"/>
          <w:szCs w:val="28"/>
        </w:rPr>
        <w:t>___________________________________________</w:t>
      </w:r>
      <w:r w:rsidRPr="000A2C86">
        <w:rPr>
          <w:sz w:val="28"/>
          <w:szCs w:val="28"/>
          <w:lang w:eastAsia="ar-SA"/>
        </w:rPr>
        <w:t>_______</w:t>
      </w:r>
      <w:r>
        <w:rPr>
          <w:sz w:val="28"/>
          <w:szCs w:val="28"/>
          <w:lang w:eastAsia="ar-SA"/>
        </w:rPr>
        <w:t>___________________________</w:t>
      </w:r>
    </w:p>
    <w:p w:rsidR="00843D90" w:rsidRPr="00531D7E" w:rsidRDefault="00843D90" w:rsidP="00843D90">
      <w:pPr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 xml:space="preserve">                                                                          (посада голови робочої групи від замовника)</w:t>
      </w:r>
    </w:p>
    <w:p w:rsidR="00843D90" w:rsidRPr="000A2C86" w:rsidRDefault="00843D90" w:rsidP="00843D9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_____________________________________________________________________________</w:t>
      </w:r>
    </w:p>
    <w:p w:rsidR="00843D90" w:rsidRPr="00531D7E" w:rsidRDefault="00843D90" w:rsidP="00843D90">
      <w:pPr>
        <w:ind w:right="231"/>
        <w:rPr>
          <w:bCs/>
          <w:sz w:val="28"/>
          <w:vertAlign w:val="superscript"/>
        </w:rPr>
      </w:pPr>
      <w:r>
        <w:rPr>
          <w:bCs/>
          <w:kern w:val="32"/>
          <w:sz w:val="28"/>
          <w:szCs w:val="32"/>
          <w:vertAlign w:val="superscript"/>
        </w:rPr>
        <w:t xml:space="preserve">                                                                                 (військове звання, ім'я, прізвище)</w:t>
      </w:r>
    </w:p>
    <w:p w:rsidR="00843D90" w:rsidRPr="000A2C86" w:rsidRDefault="00843D90" w:rsidP="00843D90">
      <w:pPr>
        <w:rPr>
          <w:b/>
          <w:bCs/>
          <w:sz w:val="28"/>
          <w:szCs w:val="28"/>
          <w:lang w:eastAsia="ar-SA"/>
        </w:rPr>
      </w:pPr>
      <w:r w:rsidRPr="000A2C86">
        <w:rPr>
          <w:b/>
          <w:bCs/>
          <w:sz w:val="28"/>
          <w:szCs w:val="28"/>
          <w:lang w:eastAsia="ar-SA"/>
        </w:rPr>
        <w:t>Члени робочої групи</w:t>
      </w:r>
      <w:r w:rsidRPr="000F3DC6">
        <w:rPr>
          <w:i/>
          <w:sz w:val="28"/>
          <w:szCs w:val="28"/>
          <w:lang w:eastAsia="ar-SA"/>
        </w:rPr>
        <w:t xml:space="preserve"> </w:t>
      </w:r>
      <w:r>
        <w:rPr>
          <w:i/>
          <w:sz w:val="28"/>
          <w:szCs w:val="28"/>
          <w:lang w:eastAsia="ar-SA"/>
        </w:rPr>
        <w:t>(</w:t>
      </w:r>
      <w:r w:rsidRPr="000A2C86">
        <w:rPr>
          <w:i/>
          <w:sz w:val="28"/>
          <w:szCs w:val="28"/>
          <w:lang w:eastAsia="ar-SA"/>
        </w:rPr>
        <w:t xml:space="preserve">від замовника та </w:t>
      </w:r>
      <w:r>
        <w:rPr>
          <w:i/>
          <w:sz w:val="28"/>
          <w:szCs w:val="28"/>
          <w:lang w:eastAsia="ar-SA"/>
        </w:rPr>
        <w:t>НУОУ)</w:t>
      </w:r>
      <w:r w:rsidRPr="000A2C86">
        <w:rPr>
          <w:b/>
          <w:bCs/>
          <w:sz w:val="28"/>
          <w:szCs w:val="28"/>
          <w:lang w:eastAsia="ar-SA"/>
        </w:rPr>
        <w:t>:</w:t>
      </w:r>
    </w:p>
    <w:p w:rsidR="00843D90" w:rsidRDefault="00843D90" w:rsidP="00843D90">
      <w:pPr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1. </w:t>
      </w:r>
      <w:r w:rsidRPr="000A2C86">
        <w:rPr>
          <w:b/>
          <w:bCs/>
          <w:sz w:val="28"/>
          <w:szCs w:val="28"/>
        </w:rPr>
        <w:t>___________________________________________</w:t>
      </w:r>
      <w:r w:rsidRPr="000A2C86">
        <w:rPr>
          <w:sz w:val="28"/>
          <w:szCs w:val="28"/>
          <w:lang w:eastAsia="ar-SA"/>
        </w:rPr>
        <w:t>_______</w:t>
      </w:r>
      <w:r>
        <w:rPr>
          <w:sz w:val="28"/>
          <w:szCs w:val="28"/>
          <w:lang w:eastAsia="ar-SA"/>
        </w:rPr>
        <w:t>__________________________</w:t>
      </w:r>
    </w:p>
    <w:p w:rsidR="00843D90" w:rsidRPr="00531D7E" w:rsidRDefault="00843D90" w:rsidP="00843D90">
      <w:pPr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 xml:space="preserve">                                                                                                          (посада)</w:t>
      </w:r>
    </w:p>
    <w:p w:rsidR="00843D90" w:rsidRPr="000A2C86" w:rsidRDefault="00843D90" w:rsidP="00843D9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______________________________________________________________________________</w:t>
      </w:r>
    </w:p>
    <w:p w:rsidR="00843D90" w:rsidRPr="00531D7E" w:rsidRDefault="00843D90" w:rsidP="00843D90">
      <w:pPr>
        <w:ind w:right="231"/>
        <w:rPr>
          <w:bCs/>
          <w:sz w:val="28"/>
          <w:vertAlign w:val="superscript"/>
        </w:rPr>
      </w:pPr>
      <w:r>
        <w:rPr>
          <w:bCs/>
          <w:kern w:val="32"/>
          <w:sz w:val="28"/>
          <w:szCs w:val="32"/>
          <w:vertAlign w:val="superscript"/>
        </w:rPr>
        <w:t xml:space="preserve">                                                                                 (військове звання, ім'я, прізвище)</w:t>
      </w:r>
    </w:p>
    <w:p w:rsidR="00843D90" w:rsidRDefault="00843D90" w:rsidP="00843D90">
      <w:pPr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2. </w:t>
      </w:r>
      <w:r w:rsidRPr="000A2C86">
        <w:rPr>
          <w:b/>
          <w:bCs/>
          <w:sz w:val="28"/>
          <w:szCs w:val="28"/>
        </w:rPr>
        <w:t>___________________________________________</w:t>
      </w:r>
      <w:r w:rsidRPr="000A2C86">
        <w:rPr>
          <w:sz w:val="28"/>
          <w:szCs w:val="28"/>
          <w:lang w:eastAsia="ar-SA"/>
        </w:rPr>
        <w:t>_______</w:t>
      </w:r>
      <w:r>
        <w:rPr>
          <w:sz w:val="28"/>
          <w:szCs w:val="28"/>
          <w:lang w:eastAsia="ar-SA"/>
        </w:rPr>
        <w:t>__________________________</w:t>
      </w:r>
    </w:p>
    <w:p w:rsidR="00843D90" w:rsidRPr="00531D7E" w:rsidRDefault="00843D90" w:rsidP="00843D90">
      <w:pPr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 xml:space="preserve">                                                                                                          (посада)</w:t>
      </w:r>
    </w:p>
    <w:p w:rsidR="00843D90" w:rsidRPr="000A2C86" w:rsidRDefault="00843D90" w:rsidP="00843D9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______________________________________________________________________________</w:t>
      </w:r>
    </w:p>
    <w:p w:rsidR="00843D90" w:rsidRPr="00531D7E" w:rsidRDefault="00843D90" w:rsidP="00843D90">
      <w:pPr>
        <w:ind w:right="231"/>
        <w:rPr>
          <w:bCs/>
          <w:sz w:val="28"/>
          <w:vertAlign w:val="superscript"/>
        </w:rPr>
      </w:pPr>
      <w:r>
        <w:rPr>
          <w:bCs/>
          <w:kern w:val="32"/>
          <w:sz w:val="28"/>
          <w:szCs w:val="32"/>
          <w:vertAlign w:val="superscript"/>
        </w:rPr>
        <w:t xml:space="preserve">                                                                                 (військове звання, ім'я, прізвище)</w:t>
      </w:r>
    </w:p>
    <w:p w:rsidR="00843D90" w:rsidRDefault="00843D90" w:rsidP="00843D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…</w:t>
      </w:r>
    </w:p>
    <w:p w:rsidR="00843D90" w:rsidRPr="000A2C86" w:rsidRDefault="00843D90" w:rsidP="00843D90">
      <w:pPr>
        <w:rPr>
          <w:sz w:val="28"/>
          <w:szCs w:val="28"/>
          <w:lang w:eastAsia="ar-SA"/>
        </w:rPr>
      </w:pPr>
    </w:p>
    <w:p w:rsidR="00843D90" w:rsidRPr="000A2C86" w:rsidRDefault="00843D90" w:rsidP="00843D90">
      <w:pPr>
        <w:ind w:left="567"/>
        <w:jc w:val="both"/>
        <w:rPr>
          <w:b/>
          <w:bCs/>
          <w:sz w:val="28"/>
          <w:szCs w:val="28"/>
          <w:lang w:eastAsia="ar-SA"/>
        </w:rPr>
      </w:pPr>
    </w:p>
    <w:p w:rsidR="00843D90" w:rsidRPr="000A2C86" w:rsidRDefault="00843D90" w:rsidP="00843D90">
      <w:pPr>
        <w:jc w:val="both"/>
        <w:rPr>
          <w:b/>
          <w:bCs/>
          <w:sz w:val="28"/>
          <w:szCs w:val="28"/>
          <w:lang w:eastAsia="ar-SA"/>
        </w:rPr>
      </w:pPr>
    </w:p>
    <w:p w:rsidR="00843D90" w:rsidRDefault="00843D90" w:rsidP="00843D90">
      <w:pPr>
        <w:jc w:val="both"/>
        <w:rPr>
          <w:b/>
          <w:bCs/>
          <w:sz w:val="28"/>
          <w:szCs w:val="28"/>
          <w:lang w:eastAsia="ar-SA"/>
        </w:rPr>
      </w:pPr>
    </w:p>
    <w:p w:rsidR="00843D90" w:rsidRDefault="00843D90" w:rsidP="00843D90">
      <w:pPr>
        <w:jc w:val="both"/>
        <w:rPr>
          <w:b/>
          <w:bCs/>
          <w:sz w:val="28"/>
          <w:szCs w:val="28"/>
          <w:lang w:eastAsia="ar-SA"/>
        </w:rPr>
      </w:pPr>
    </w:p>
    <w:p w:rsidR="00843D90" w:rsidRPr="000A2C86" w:rsidRDefault="00843D90" w:rsidP="00843D90">
      <w:pPr>
        <w:jc w:val="right"/>
        <w:rPr>
          <w:b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Продовження додатку 54</w:t>
      </w:r>
    </w:p>
    <w:p w:rsidR="00843D90" w:rsidRPr="000A2C86" w:rsidRDefault="00843D90" w:rsidP="00843D90">
      <w:pPr>
        <w:jc w:val="both"/>
        <w:rPr>
          <w:b/>
          <w:bCs/>
          <w:sz w:val="28"/>
          <w:szCs w:val="28"/>
          <w:lang w:eastAsia="ar-SA"/>
        </w:rPr>
      </w:pPr>
    </w:p>
    <w:p w:rsidR="00843D90" w:rsidRPr="000A2C86" w:rsidRDefault="00843D90" w:rsidP="00843D90">
      <w:pPr>
        <w:jc w:val="center"/>
        <w:rPr>
          <w:b/>
          <w:sz w:val="28"/>
          <w:szCs w:val="28"/>
        </w:rPr>
      </w:pPr>
      <w:r w:rsidRPr="000A2C86">
        <w:rPr>
          <w:b/>
          <w:sz w:val="28"/>
          <w:szCs w:val="28"/>
        </w:rPr>
        <w:t>ЗМІСТ</w:t>
      </w:r>
    </w:p>
    <w:p w:rsidR="00843D90" w:rsidRPr="000A2C86" w:rsidRDefault="00843D90" w:rsidP="00843D90">
      <w:pPr>
        <w:jc w:val="center"/>
        <w:rPr>
          <w:b/>
          <w:sz w:val="28"/>
          <w:szCs w:val="28"/>
        </w:rPr>
      </w:pPr>
    </w:p>
    <w:tbl>
      <w:tblPr>
        <w:tblW w:w="15026" w:type="dxa"/>
        <w:tblInd w:w="108" w:type="dxa"/>
        <w:tblLook w:val="04A0"/>
      </w:tblPr>
      <w:tblGrid>
        <w:gridCol w:w="567"/>
        <w:gridCol w:w="13608"/>
        <w:gridCol w:w="851"/>
      </w:tblGrid>
      <w:tr w:rsidR="00843D90" w:rsidRPr="000A2C86" w:rsidTr="006D4A0E">
        <w:tc>
          <w:tcPr>
            <w:tcW w:w="567" w:type="dxa"/>
            <w:shd w:val="clear" w:color="auto" w:fill="auto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  <w:r w:rsidRPr="000A2C8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3608" w:type="dxa"/>
            <w:shd w:val="clear" w:color="auto" w:fill="auto"/>
          </w:tcPr>
          <w:p w:rsidR="00843D90" w:rsidRPr="000A2C86" w:rsidRDefault="00843D90" w:rsidP="006D4A0E">
            <w:pPr>
              <w:jc w:val="both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Організаційно-методичні вказівки</w:t>
            </w:r>
          </w:p>
        </w:tc>
        <w:tc>
          <w:tcPr>
            <w:tcW w:w="851" w:type="dxa"/>
            <w:shd w:val="clear" w:color="auto" w:fill="auto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  <w:r w:rsidRPr="000A2C86">
              <w:rPr>
                <w:sz w:val="28"/>
                <w:szCs w:val="28"/>
                <w:lang w:val="ru-RU"/>
              </w:rPr>
              <w:t>4</w:t>
            </w:r>
          </w:p>
        </w:tc>
      </w:tr>
      <w:tr w:rsidR="00843D90" w:rsidRPr="000A2C86" w:rsidTr="006D4A0E">
        <w:tc>
          <w:tcPr>
            <w:tcW w:w="567" w:type="dxa"/>
            <w:shd w:val="clear" w:color="auto" w:fill="auto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  <w:r w:rsidRPr="000A2C8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3608" w:type="dxa"/>
            <w:shd w:val="clear" w:color="auto" w:fill="auto"/>
          </w:tcPr>
          <w:p w:rsidR="00843D90" w:rsidRPr="000A2C86" w:rsidRDefault="00843D90" w:rsidP="006D4A0E">
            <w:pPr>
              <w:jc w:val="both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Розподіл годин по навчальним дисциплінам (предметам навчання</w:t>
            </w:r>
            <w:r>
              <w:rPr>
                <w:sz w:val="28"/>
                <w:szCs w:val="28"/>
              </w:rPr>
              <w:t>, темам курсу</w:t>
            </w:r>
            <w:r w:rsidRPr="000A2C86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  <w:r w:rsidRPr="000A2C86">
              <w:rPr>
                <w:sz w:val="28"/>
                <w:szCs w:val="28"/>
                <w:lang w:val="ru-RU"/>
              </w:rPr>
              <w:t>5</w:t>
            </w:r>
          </w:p>
        </w:tc>
      </w:tr>
      <w:tr w:rsidR="00843D90" w:rsidRPr="000A2C86" w:rsidTr="006D4A0E">
        <w:tc>
          <w:tcPr>
            <w:tcW w:w="567" w:type="dxa"/>
            <w:shd w:val="clear" w:color="auto" w:fill="auto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  <w:r w:rsidRPr="000A2C86">
              <w:rPr>
                <w:sz w:val="28"/>
                <w:szCs w:val="28"/>
                <w:lang w:val="ru-RU"/>
              </w:rPr>
              <w:t>3.</w:t>
            </w:r>
          </w:p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  <w:r w:rsidRPr="000A2C86">
              <w:rPr>
                <w:sz w:val="28"/>
                <w:szCs w:val="28"/>
                <w:lang w:val="ru-RU"/>
              </w:rPr>
              <w:t>3.1</w:t>
            </w:r>
          </w:p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  <w:r w:rsidRPr="000A2C86">
              <w:rPr>
                <w:sz w:val="28"/>
                <w:szCs w:val="28"/>
                <w:lang w:val="ru-RU"/>
              </w:rPr>
              <w:t>3.2</w:t>
            </w:r>
          </w:p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  <w:r w:rsidRPr="000A2C86">
              <w:rPr>
                <w:sz w:val="28"/>
                <w:szCs w:val="28"/>
                <w:lang w:val="ru-RU"/>
              </w:rPr>
              <w:t>3.3</w:t>
            </w:r>
          </w:p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  <w:r w:rsidRPr="000A2C8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13608" w:type="dxa"/>
            <w:shd w:val="clear" w:color="auto" w:fill="auto"/>
          </w:tcPr>
          <w:p w:rsidR="00843D90" w:rsidRPr="000A2C86" w:rsidRDefault="00843D90" w:rsidP="006D4A0E">
            <w:pPr>
              <w:jc w:val="both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и</w:t>
            </w:r>
            <w:r w:rsidRPr="000A2C86">
              <w:rPr>
                <w:sz w:val="28"/>
                <w:szCs w:val="28"/>
              </w:rPr>
              <w:t xml:space="preserve"> навчальних дисциплін (предметів навчання)</w:t>
            </w:r>
          </w:p>
          <w:p w:rsidR="00843D90" w:rsidRPr="000A2C86" w:rsidRDefault="00843D90" w:rsidP="006D4A0E">
            <w:pPr>
              <w:jc w:val="both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…</w:t>
            </w:r>
          </w:p>
          <w:p w:rsidR="00843D90" w:rsidRPr="000A2C86" w:rsidRDefault="00843D90" w:rsidP="006D4A0E">
            <w:pPr>
              <w:jc w:val="both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…</w:t>
            </w:r>
          </w:p>
          <w:p w:rsidR="00843D90" w:rsidRPr="000A2C86" w:rsidRDefault="00843D90" w:rsidP="006D4A0E">
            <w:pPr>
              <w:jc w:val="both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…</w:t>
            </w:r>
          </w:p>
          <w:p w:rsidR="00843D90" w:rsidRPr="000A2C86" w:rsidRDefault="00843D90" w:rsidP="006D4A0E">
            <w:pPr>
              <w:jc w:val="both"/>
              <w:rPr>
                <w:i/>
                <w:sz w:val="28"/>
                <w:szCs w:val="28"/>
              </w:rPr>
            </w:pPr>
            <w:r w:rsidRPr="000A2C86">
              <w:rPr>
                <w:i/>
                <w:sz w:val="28"/>
                <w:szCs w:val="28"/>
              </w:rPr>
              <w:t>або</w:t>
            </w:r>
          </w:p>
          <w:p w:rsidR="00843D90" w:rsidRPr="000F3DC6" w:rsidRDefault="00843D90" w:rsidP="006D4A0E">
            <w:pPr>
              <w:jc w:val="both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Програма тематичного курсу</w:t>
            </w:r>
          </w:p>
        </w:tc>
        <w:tc>
          <w:tcPr>
            <w:tcW w:w="851" w:type="dxa"/>
            <w:shd w:val="clear" w:color="auto" w:fill="auto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843D90" w:rsidRPr="000A2C86" w:rsidRDefault="00843D90" w:rsidP="00843D90">
      <w:pPr>
        <w:jc w:val="center"/>
        <w:rPr>
          <w:b/>
          <w:sz w:val="28"/>
          <w:szCs w:val="28"/>
          <w:lang w:val="ru-RU"/>
        </w:rPr>
      </w:pPr>
    </w:p>
    <w:p w:rsidR="00843D90" w:rsidRPr="000A2C86" w:rsidRDefault="00843D90" w:rsidP="00843D90">
      <w:pPr>
        <w:jc w:val="center"/>
        <w:rPr>
          <w:b/>
          <w:sz w:val="28"/>
          <w:szCs w:val="28"/>
          <w:lang w:val="ru-RU"/>
        </w:rPr>
      </w:pPr>
    </w:p>
    <w:p w:rsidR="00843D90" w:rsidRPr="000A2C86" w:rsidRDefault="00843D90" w:rsidP="00843D90">
      <w:pPr>
        <w:jc w:val="center"/>
        <w:rPr>
          <w:b/>
          <w:sz w:val="28"/>
          <w:szCs w:val="28"/>
          <w:lang w:val="ru-RU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Продовження додатку 54</w:t>
      </w:r>
    </w:p>
    <w:p w:rsidR="00843D90" w:rsidRDefault="00843D90" w:rsidP="00843D90">
      <w:pPr>
        <w:jc w:val="right"/>
        <w:rPr>
          <w:b/>
          <w:sz w:val="28"/>
          <w:szCs w:val="28"/>
        </w:rPr>
      </w:pPr>
    </w:p>
    <w:p w:rsidR="00843D90" w:rsidRPr="000A2C86" w:rsidRDefault="00843D90" w:rsidP="00843D90">
      <w:pPr>
        <w:jc w:val="center"/>
        <w:rPr>
          <w:b/>
          <w:sz w:val="28"/>
          <w:szCs w:val="28"/>
        </w:rPr>
      </w:pPr>
      <w:r w:rsidRPr="000A2C86">
        <w:rPr>
          <w:b/>
          <w:sz w:val="28"/>
          <w:szCs w:val="28"/>
        </w:rPr>
        <w:t>I. ОРГАНІЗАЦІЙНО-МЕТОДИЧНІ ВКАЗІВКИ</w:t>
      </w:r>
    </w:p>
    <w:p w:rsidR="00843D90" w:rsidRPr="000A2C86" w:rsidRDefault="00843D90" w:rsidP="00843D90">
      <w:pPr>
        <w:ind w:left="2616" w:hanging="2616"/>
        <w:jc w:val="center"/>
        <w:rPr>
          <w:bCs/>
          <w:sz w:val="28"/>
          <w:szCs w:val="28"/>
        </w:rPr>
      </w:pPr>
    </w:p>
    <w:p w:rsidR="00843D90" w:rsidRPr="00D71AF9" w:rsidRDefault="00843D90" w:rsidP="00843D90">
      <w:pPr>
        <w:ind w:left="-15" w:firstLine="724"/>
        <w:jc w:val="both"/>
        <w:rPr>
          <w:b/>
          <w:i/>
          <w:sz w:val="24"/>
          <w:szCs w:val="24"/>
        </w:rPr>
      </w:pPr>
      <w:r w:rsidRPr="00D71AF9">
        <w:rPr>
          <w:b/>
          <w:i/>
          <w:sz w:val="24"/>
          <w:szCs w:val="24"/>
        </w:rPr>
        <w:t>Наприклад:</w:t>
      </w:r>
    </w:p>
    <w:p w:rsidR="00843D90" w:rsidRPr="00D71AF9" w:rsidRDefault="00843D90" w:rsidP="00843D90">
      <w:pPr>
        <w:ind w:left="-15" w:firstLine="724"/>
        <w:jc w:val="both"/>
        <w:rPr>
          <w:i/>
          <w:sz w:val="24"/>
          <w:szCs w:val="24"/>
        </w:rPr>
      </w:pPr>
      <w:r w:rsidRPr="00D71AF9">
        <w:rPr>
          <w:i/>
          <w:sz w:val="24"/>
          <w:szCs w:val="24"/>
        </w:rPr>
        <w:t xml:space="preserve">Навчальний план-програма курсу розроблена з метою вдосконалення спеціальних (фахових) </w:t>
      </w:r>
      <w:proofErr w:type="spellStart"/>
      <w:r w:rsidRPr="00D71AF9">
        <w:rPr>
          <w:i/>
          <w:sz w:val="24"/>
          <w:szCs w:val="24"/>
        </w:rPr>
        <w:t>компетентностей</w:t>
      </w:r>
      <w:proofErr w:type="spellEnd"/>
      <w:r w:rsidRPr="00D71AF9">
        <w:rPr>
          <w:i/>
          <w:sz w:val="24"/>
          <w:szCs w:val="24"/>
        </w:rPr>
        <w:t>, практичних навичок для виконання посадових обов’язків керівниками (заступниками керівників) обласних територіальних центрів комплектування та соціальної підтримки, призначених (зарахованих до резерву кандидатів для просування по службі) на відповідні посади.</w:t>
      </w:r>
    </w:p>
    <w:p w:rsidR="00843D90" w:rsidRPr="00D71AF9" w:rsidRDefault="00843D90" w:rsidP="00843D90">
      <w:pPr>
        <w:pStyle w:val="a6"/>
        <w:ind w:firstLine="720"/>
        <w:jc w:val="both"/>
        <w:rPr>
          <w:rFonts w:ascii="Times New Roman" w:hAnsi="Times New Roman" w:cs="Times New Roman"/>
          <w:b w:val="0"/>
          <w:i/>
        </w:rPr>
      </w:pPr>
      <w:r w:rsidRPr="00D71AF9">
        <w:rPr>
          <w:rFonts w:ascii="Times New Roman" w:hAnsi="Times New Roman" w:cs="Times New Roman"/>
          <w:b w:val="0"/>
          <w:i/>
        </w:rPr>
        <w:t xml:space="preserve">Термін навчання: до __ тижнів. </w:t>
      </w:r>
    </w:p>
    <w:p w:rsidR="00843D90" w:rsidRPr="00D71AF9" w:rsidRDefault="00843D90" w:rsidP="00843D90">
      <w:pPr>
        <w:pStyle w:val="a6"/>
        <w:ind w:firstLine="720"/>
        <w:jc w:val="both"/>
        <w:rPr>
          <w:rFonts w:ascii="Times New Roman" w:hAnsi="Times New Roman" w:cs="Times New Roman"/>
          <w:b w:val="0"/>
          <w:i/>
        </w:rPr>
      </w:pPr>
    </w:p>
    <w:p w:rsidR="00843D90" w:rsidRPr="00D71AF9" w:rsidRDefault="00843D90" w:rsidP="00843D90">
      <w:pPr>
        <w:ind w:firstLine="709"/>
        <w:jc w:val="both"/>
        <w:rPr>
          <w:bCs/>
          <w:i/>
          <w:sz w:val="24"/>
          <w:szCs w:val="24"/>
        </w:rPr>
      </w:pPr>
      <w:r w:rsidRPr="00D71AF9">
        <w:rPr>
          <w:bCs/>
          <w:i/>
          <w:sz w:val="24"/>
          <w:szCs w:val="24"/>
        </w:rPr>
        <w:t xml:space="preserve">Головні завдання курсу </w:t>
      </w:r>
      <w:r>
        <w:rPr>
          <w:bCs/>
          <w:i/>
          <w:sz w:val="24"/>
          <w:szCs w:val="24"/>
        </w:rPr>
        <w:t>(</w:t>
      </w:r>
      <w:r w:rsidRPr="00D71AF9">
        <w:rPr>
          <w:bCs/>
          <w:i/>
          <w:sz w:val="24"/>
          <w:szCs w:val="24"/>
        </w:rPr>
        <w:t>згідно вимог замовника</w:t>
      </w:r>
      <w:r>
        <w:rPr>
          <w:bCs/>
          <w:i/>
          <w:sz w:val="24"/>
          <w:szCs w:val="24"/>
        </w:rPr>
        <w:t>)</w:t>
      </w:r>
      <w:r w:rsidRPr="00D71AF9">
        <w:rPr>
          <w:bCs/>
          <w:i/>
          <w:sz w:val="24"/>
          <w:szCs w:val="24"/>
        </w:rPr>
        <w:t xml:space="preserve">: </w:t>
      </w:r>
    </w:p>
    <w:p w:rsidR="00843D90" w:rsidRPr="00D71AF9" w:rsidRDefault="00843D90" w:rsidP="00843D90">
      <w:pPr>
        <w:ind w:firstLine="709"/>
        <w:jc w:val="both"/>
        <w:rPr>
          <w:bCs/>
          <w:i/>
          <w:sz w:val="24"/>
          <w:szCs w:val="24"/>
        </w:rPr>
      </w:pPr>
      <w:r w:rsidRPr="00D71AF9">
        <w:rPr>
          <w:bCs/>
          <w:i/>
          <w:sz w:val="24"/>
          <w:szCs w:val="24"/>
        </w:rPr>
        <w:t>1. Вдосконалити компетентності:</w:t>
      </w:r>
    </w:p>
    <w:p w:rsidR="00843D90" w:rsidRPr="00D71AF9" w:rsidRDefault="00843D90" w:rsidP="00843D90">
      <w:pPr>
        <w:tabs>
          <w:tab w:val="left" w:pos="426"/>
          <w:tab w:val="left" w:pos="1080"/>
        </w:tabs>
        <w:ind w:firstLine="709"/>
        <w:jc w:val="both"/>
        <w:rPr>
          <w:bCs/>
          <w:i/>
          <w:sz w:val="24"/>
          <w:szCs w:val="24"/>
        </w:rPr>
      </w:pPr>
      <w:r w:rsidRPr="00D71AF9">
        <w:rPr>
          <w:bCs/>
          <w:i/>
          <w:sz w:val="24"/>
          <w:szCs w:val="24"/>
        </w:rPr>
        <w:t xml:space="preserve">системи бойової та мобілізаційної готовності та </w:t>
      </w:r>
      <w:r w:rsidRPr="00D71AF9">
        <w:rPr>
          <w:i/>
          <w:kern w:val="18"/>
          <w:sz w:val="24"/>
          <w:szCs w:val="24"/>
        </w:rPr>
        <w:t xml:space="preserve">змісту завдань що покладаються на </w:t>
      </w:r>
      <w:r w:rsidRPr="00D71AF9">
        <w:rPr>
          <w:i/>
          <w:spacing w:val="-2"/>
          <w:sz w:val="24"/>
          <w:szCs w:val="24"/>
        </w:rPr>
        <w:t>Збройні Сили України</w:t>
      </w:r>
      <w:r w:rsidRPr="00D71AF9">
        <w:rPr>
          <w:i/>
          <w:kern w:val="18"/>
          <w:sz w:val="24"/>
          <w:szCs w:val="24"/>
        </w:rPr>
        <w:t xml:space="preserve"> в особливий період;</w:t>
      </w:r>
      <w:r w:rsidRPr="00D71AF9">
        <w:rPr>
          <w:bCs/>
          <w:i/>
          <w:sz w:val="24"/>
          <w:szCs w:val="24"/>
        </w:rPr>
        <w:t xml:space="preserve"> </w:t>
      </w:r>
    </w:p>
    <w:p w:rsidR="00843D90" w:rsidRPr="00D71AF9" w:rsidRDefault="00843D90" w:rsidP="00843D90">
      <w:pPr>
        <w:tabs>
          <w:tab w:val="left" w:pos="426"/>
          <w:tab w:val="left" w:pos="1080"/>
        </w:tabs>
        <w:ind w:firstLine="709"/>
        <w:jc w:val="both"/>
        <w:rPr>
          <w:bCs/>
          <w:i/>
          <w:sz w:val="24"/>
          <w:szCs w:val="24"/>
        </w:rPr>
      </w:pPr>
      <w:r w:rsidRPr="00D71AF9">
        <w:rPr>
          <w:bCs/>
          <w:i/>
          <w:sz w:val="24"/>
          <w:szCs w:val="24"/>
        </w:rPr>
        <w:t>…</w:t>
      </w:r>
    </w:p>
    <w:p w:rsidR="00843D90" w:rsidRPr="00D71AF9" w:rsidRDefault="00843D90" w:rsidP="00843D90">
      <w:pPr>
        <w:tabs>
          <w:tab w:val="left" w:pos="1080"/>
        </w:tabs>
        <w:ind w:firstLine="709"/>
        <w:jc w:val="both"/>
        <w:rPr>
          <w:bCs/>
          <w:i/>
          <w:sz w:val="24"/>
          <w:szCs w:val="24"/>
        </w:rPr>
      </w:pPr>
      <w:r w:rsidRPr="00D71AF9">
        <w:rPr>
          <w:bCs/>
          <w:i/>
          <w:sz w:val="24"/>
          <w:szCs w:val="24"/>
        </w:rPr>
        <w:t xml:space="preserve">2. Досягнути результатів навчання щодо </w:t>
      </w:r>
      <w:r w:rsidRPr="00D71AF9">
        <w:rPr>
          <w:bCs/>
          <w:i/>
          <w:sz w:val="24"/>
          <w:szCs w:val="24"/>
          <w:lang w:val="ru-RU"/>
        </w:rPr>
        <w:t>(</w:t>
      </w:r>
      <w:r w:rsidRPr="00D71AF9">
        <w:rPr>
          <w:bCs/>
          <w:i/>
          <w:sz w:val="24"/>
          <w:szCs w:val="24"/>
        </w:rPr>
        <w:t>згідно вимог замовника</w:t>
      </w:r>
      <w:r w:rsidRPr="00D71AF9">
        <w:rPr>
          <w:bCs/>
          <w:i/>
          <w:sz w:val="24"/>
          <w:szCs w:val="24"/>
          <w:lang w:val="ru-RU"/>
        </w:rPr>
        <w:t>)</w:t>
      </w:r>
      <w:r w:rsidRPr="00D71AF9">
        <w:rPr>
          <w:bCs/>
          <w:i/>
          <w:sz w:val="24"/>
          <w:szCs w:val="24"/>
        </w:rPr>
        <w:t xml:space="preserve">: </w:t>
      </w:r>
    </w:p>
    <w:p w:rsidR="00843D90" w:rsidRPr="00D71AF9" w:rsidRDefault="00843D90" w:rsidP="00843D90">
      <w:pPr>
        <w:pStyle w:val="3"/>
        <w:tabs>
          <w:tab w:val="left" w:pos="1080"/>
        </w:tabs>
        <w:ind w:firstLine="709"/>
        <w:jc w:val="both"/>
        <w:rPr>
          <w:bCs/>
          <w:i/>
        </w:rPr>
      </w:pPr>
      <w:r w:rsidRPr="00D71AF9">
        <w:rPr>
          <w:bCs/>
          <w:i/>
        </w:rPr>
        <w:t>роботи керівників обласних територіальних центрів комплектування та соціальної підтримки під час підготовки підрозділів територіальної оборони (стрілецьких батальйонів, загонів оборони та рот охорони) до виконання завдань за призначенням;</w:t>
      </w:r>
    </w:p>
    <w:p w:rsidR="00843D90" w:rsidRPr="00D71AF9" w:rsidRDefault="00843D90" w:rsidP="00843D90">
      <w:pPr>
        <w:tabs>
          <w:tab w:val="left" w:pos="426"/>
          <w:tab w:val="left" w:pos="1080"/>
        </w:tabs>
        <w:ind w:firstLine="709"/>
        <w:jc w:val="both"/>
        <w:rPr>
          <w:bCs/>
          <w:i/>
          <w:sz w:val="24"/>
          <w:szCs w:val="24"/>
        </w:rPr>
      </w:pPr>
      <w:r w:rsidRPr="00D71AF9">
        <w:rPr>
          <w:bCs/>
          <w:i/>
          <w:sz w:val="24"/>
          <w:szCs w:val="24"/>
        </w:rPr>
        <w:t>…</w:t>
      </w:r>
    </w:p>
    <w:p w:rsidR="00843D90" w:rsidRPr="00D71AF9" w:rsidRDefault="00843D90" w:rsidP="00843D90">
      <w:pPr>
        <w:snapToGrid w:val="0"/>
        <w:ind w:firstLine="720"/>
        <w:jc w:val="both"/>
        <w:rPr>
          <w:i/>
          <w:sz w:val="24"/>
          <w:szCs w:val="24"/>
        </w:rPr>
      </w:pPr>
      <w:r w:rsidRPr="00D71AF9">
        <w:rPr>
          <w:i/>
          <w:sz w:val="24"/>
          <w:szCs w:val="24"/>
        </w:rPr>
        <w:t>запобігання корупції та оцінки корупційних ризиків.</w:t>
      </w:r>
    </w:p>
    <w:p w:rsidR="00843D90" w:rsidRPr="00D71AF9" w:rsidRDefault="00843D90" w:rsidP="00843D90">
      <w:pPr>
        <w:snapToGrid w:val="0"/>
        <w:ind w:firstLine="720"/>
        <w:jc w:val="both"/>
        <w:rPr>
          <w:i/>
          <w:sz w:val="24"/>
          <w:szCs w:val="24"/>
        </w:rPr>
      </w:pPr>
    </w:p>
    <w:p w:rsidR="00843D90" w:rsidRPr="00D71AF9" w:rsidRDefault="00843D90" w:rsidP="00843D90">
      <w:pPr>
        <w:snapToGrid w:val="0"/>
        <w:ind w:firstLine="720"/>
        <w:jc w:val="both"/>
        <w:rPr>
          <w:i/>
          <w:sz w:val="24"/>
          <w:szCs w:val="24"/>
        </w:rPr>
      </w:pPr>
      <w:r w:rsidRPr="00D71AF9">
        <w:rPr>
          <w:i/>
          <w:sz w:val="24"/>
          <w:szCs w:val="24"/>
        </w:rPr>
        <w:t>Навчальний план-програма включає в себе: організаційно-методичні вказівки; розподіл годин по навчальним дисциплінам (предметам навчання, темам курсу); програми навчальних дисциплін (предметів навчання, тематичного курсу).</w:t>
      </w:r>
    </w:p>
    <w:p w:rsidR="00843D90" w:rsidRPr="00D71AF9" w:rsidRDefault="00843D90" w:rsidP="00843D90">
      <w:pPr>
        <w:snapToGrid w:val="0"/>
        <w:ind w:firstLine="720"/>
        <w:jc w:val="both"/>
        <w:rPr>
          <w:i/>
          <w:sz w:val="24"/>
          <w:szCs w:val="24"/>
        </w:rPr>
      </w:pPr>
      <w:r w:rsidRPr="00D71AF9">
        <w:rPr>
          <w:i/>
          <w:sz w:val="24"/>
          <w:szCs w:val="24"/>
        </w:rPr>
        <w:t>Навчальним планом-програмою передбачено:</w:t>
      </w:r>
    </w:p>
    <w:p w:rsidR="00843D90" w:rsidRPr="00D71AF9" w:rsidRDefault="00843D90" w:rsidP="00843D90">
      <w:pPr>
        <w:snapToGrid w:val="0"/>
        <w:ind w:firstLine="720"/>
        <w:jc w:val="both"/>
        <w:rPr>
          <w:i/>
          <w:sz w:val="24"/>
          <w:szCs w:val="24"/>
        </w:rPr>
      </w:pPr>
      <w:r w:rsidRPr="00D71AF9">
        <w:rPr>
          <w:i/>
          <w:sz w:val="24"/>
          <w:szCs w:val="24"/>
        </w:rPr>
        <w:t xml:space="preserve">проведення організаційного зібрання на початку навчання з метою: доведення до слухачів змісту графіку освітнього процесу, </w:t>
      </w:r>
      <w:proofErr w:type="spellStart"/>
      <w:r w:rsidRPr="00D71AF9">
        <w:rPr>
          <w:i/>
          <w:sz w:val="24"/>
          <w:szCs w:val="24"/>
        </w:rPr>
        <w:t>компетенцій</w:t>
      </w:r>
      <w:proofErr w:type="spellEnd"/>
      <w:r w:rsidRPr="00D71AF9">
        <w:rPr>
          <w:i/>
          <w:sz w:val="24"/>
          <w:szCs w:val="24"/>
        </w:rPr>
        <w:t xml:space="preserve"> та результатів навчання, які вони повинні опанувати протягом навчання, порядок проходження курсу; проведення інструктажу зі слухачами щодо виконання розпорядку дня університету, внутрішнього порядку, перепускного режиму, медичного обслуговування та порядку роботи з документами з обмеженим доступом; ознайомлення слухачів з об’єктами навчальної матеріально-технічної бази університету та складання ними вхідного контролю;</w:t>
      </w:r>
    </w:p>
    <w:p w:rsidR="00843D90" w:rsidRPr="00D71AF9" w:rsidRDefault="00843D90" w:rsidP="00843D90">
      <w:pPr>
        <w:snapToGrid w:val="0"/>
        <w:ind w:firstLine="720"/>
        <w:jc w:val="both"/>
        <w:rPr>
          <w:i/>
          <w:sz w:val="24"/>
          <w:szCs w:val="24"/>
        </w:rPr>
      </w:pPr>
      <w:r w:rsidRPr="00D71AF9">
        <w:rPr>
          <w:i/>
          <w:sz w:val="24"/>
          <w:szCs w:val="24"/>
        </w:rPr>
        <w:t xml:space="preserve">вивчення слухачами 5 тем, опанування яких забезпечує поглиблення теоретичних знань з питань організації і проведення </w:t>
      </w:r>
      <w:r w:rsidRPr="00D71AF9">
        <w:rPr>
          <w:i/>
          <w:spacing w:val="-4"/>
          <w:sz w:val="24"/>
          <w:szCs w:val="24"/>
        </w:rPr>
        <w:t xml:space="preserve">мобілізаційної </w:t>
      </w:r>
      <w:r w:rsidRPr="00D71AF9">
        <w:rPr>
          <w:i/>
          <w:sz w:val="24"/>
          <w:szCs w:val="24"/>
        </w:rPr>
        <w:t xml:space="preserve">роботи, набуття нових та удосконалення набутих раніше знань та умінь щодо виконання задач службової діяльності </w:t>
      </w:r>
      <w:r w:rsidRPr="00D71AF9">
        <w:rPr>
          <w:i/>
          <w:kern w:val="18"/>
          <w:sz w:val="24"/>
          <w:szCs w:val="24"/>
        </w:rPr>
        <w:t>к</w:t>
      </w:r>
      <w:r w:rsidRPr="00D71AF9">
        <w:rPr>
          <w:i/>
          <w:spacing w:val="-2"/>
          <w:sz w:val="24"/>
          <w:szCs w:val="24"/>
        </w:rPr>
        <w:t xml:space="preserve">ерівників і спеціалістів структурних підрозділів обласних (районних) </w:t>
      </w:r>
      <w:r w:rsidRPr="00D71AF9">
        <w:rPr>
          <w:i/>
          <w:sz w:val="24"/>
          <w:szCs w:val="24"/>
        </w:rPr>
        <w:t>територіальних центрів комплектування та соціальної підтримки;</w:t>
      </w:r>
    </w:p>
    <w:p w:rsidR="00843D90" w:rsidRPr="00D71AF9" w:rsidRDefault="00843D90" w:rsidP="00843D90">
      <w:pPr>
        <w:snapToGrid w:val="0"/>
        <w:ind w:firstLine="720"/>
        <w:jc w:val="both"/>
        <w:rPr>
          <w:i/>
          <w:spacing w:val="-2"/>
          <w:sz w:val="24"/>
          <w:szCs w:val="24"/>
        </w:rPr>
      </w:pPr>
      <w:r w:rsidRPr="00D71AF9">
        <w:rPr>
          <w:i/>
          <w:sz w:val="24"/>
          <w:szCs w:val="24"/>
        </w:rPr>
        <w:t>проведення підсумкового заліку за всією програмою наприкінці навчання</w:t>
      </w:r>
      <w:r w:rsidRPr="00D71AF9">
        <w:rPr>
          <w:i/>
          <w:spacing w:val="-4"/>
          <w:sz w:val="24"/>
          <w:szCs w:val="24"/>
        </w:rPr>
        <w:t>.</w:t>
      </w:r>
      <w:r w:rsidRPr="00D71AF9">
        <w:rPr>
          <w:i/>
          <w:spacing w:val="-2"/>
          <w:sz w:val="24"/>
          <w:szCs w:val="24"/>
        </w:rPr>
        <w:t xml:space="preserve"> </w:t>
      </w:r>
    </w:p>
    <w:p w:rsidR="00843D90" w:rsidRPr="00D71AF9" w:rsidRDefault="00843D90" w:rsidP="00843D90">
      <w:pPr>
        <w:ind w:firstLine="720"/>
        <w:jc w:val="both"/>
        <w:rPr>
          <w:i/>
          <w:sz w:val="24"/>
          <w:szCs w:val="24"/>
        </w:rPr>
      </w:pPr>
      <w:r w:rsidRPr="00D71AF9">
        <w:rPr>
          <w:i/>
          <w:sz w:val="24"/>
          <w:szCs w:val="24"/>
        </w:rPr>
        <w:t>Всього на навчання відведено 162 години, з них: 104 години на заняття під керівництвом викладача, у тому числі 4</w:t>
      </w:r>
      <w:r>
        <w:rPr>
          <w:i/>
          <w:sz w:val="24"/>
          <w:szCs w:val="24"/>
        </w:rPr>
        <w:t xml:space="preserve"> </w:t>
      </w:r>
      <w:r w:rsidRPr="00D71AF9">
        <w:rPr>
          <w:i/>
          <w:sz w:val="24"/>
          <w:szCs w:val="24"/>
        </w:rPr>
        <w:t xml:space="preserve">години на екзамен, 58 годин на самостійні заняття. Передбачено проведення практичних (групових) занять на базі територіальних центрів комплектування та соціальної підтримки, а саме: 18 годин – у Київському міському ТЦК та </w:t>
      </w:r>
      <w:r w:rsidRPr="00D71AF9">
        <w:rPr>
          <w:i/>
          <w:sz w:val="24"/>
          <w:szCs w:val="24"/>
          <w:lang w:val="en-US"/>
        </w:rPr>
        <w:t>C</w:t>
      </w:r>
      <w:r w:rsidRPr="00D71AF9">
        <w:rPr>
          <w:i/>
          <w:sz w:val="24"/>
          <w:szCs w:val="24"/>
          <w:lang w:val="ru-RU"/>
        </w:rPr>
        <w:t>П</w:t>
      </w:r>
      <w:r w:rsidRPr="00D71AF9">
        <w:rPr>
          <w:i/>
          <w:sz w:val="24"/>
          <w:szCs w:val="24"/>
        </w:rPr>
        <w:t xml:space="preserve"> та 18 годин</w:t>
      </w:r>
      <w:r>
        <w:rPr>
          <w:i/>
          <w:sz w:val="24"/>
          <w:szCs w:val="24"/>
        </w:rPr>
        <w:t xml:space="preserve"> </w:t>
      </w:r>
      <w:r w:rsidRPr="00D71AF9">
        <w:rPr>
          <w:i/>
          <w:sz w:val="24"/>
          <w:szCs w:val="24"/>
        </w:rPr>
        <w:t xml:space="preserve"> – у Київському обласному ТЦК та СП.</w:t>
      </w:r>
    </w:p>
    <w:p w:rsidR="00843D90" w:rsidRPr="009610C9" w:rsidRDefault="00843D90" w:rsidP="00843D90">
      <w:pPr>
        <w:snapToGrid w:val="0"/>
        <w:ind w:firstLine="720"/>
        <w:jc w:val="right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lastRenderedPageBreak/>
        <w:t>Продовження додатку 54</w:t>
      </w:r>
    </w:p>
    <w:p w:rsidR="00843D90" w:rsidRDefault="00843D90" w:rsidP="00843D90">
      <w:pPr>
        <w:pStyle w:val="Normalmy"/>
        <w:widowControl/>
        <w:spacing w:line="240" w:lineRule="auto"/>
        <w:ind w:left="1" w:hanging="3"/>
        <w:jc w:val="center"/>
        <w:rPr>
          <w:b/>
          <w:bCs/>
          <w:kern w:val="2"/>
          <w:lang w:val="uk-UA"/>
        </w:rPr>
      </w:pPr>
    </w:p>
    <w:p w:rsidR="00843D90" w:rsidRPr="000A2C86" w:rsidRDefault="00843D90" w:rsidP="00843D90">
      <w:pPr>
        <w:pStyle w:val="Normalmy"/>
        <w:widowControl/>
        <w:spacing w:line="240" w:lineRule="auto"/>
        <w:ind w:left="1" w:hanging="3"/>
        <w:jc w:val="center"/>
        <w:rPr>
          <w:b/>
          <w:bCs/>
          <w:kern w:val="2"/>
          <w:lang w:val="uk-UA"/>
        </w:rPr>
      </w:pPr>
      <w:r w:rsidRPr="000A2C86">
        <w:rPr>
          <w:b/>
          <w:bCs/>
          <w:kern w:val="2"/>
          <w:lang w:val="uk-UA"/>
        </w:rPr>
        <w:t>2.</w:t>
      </w:r>
      <w:r>
        <w:rPr>
          <w:b/>
          <w:bCs/>
          <w:kern w:val="2"/>
          <w:lang w:val="uk-UA"/>
        </w:rPr>
        <w:t> </w:t>
      </w:r>
      <w:r w:rsidRPr="000A2C86">
        <w:rPr>
          <w:b/>
          <w:bCs/>
          <w:kern w:val="2"/>
          <w:lang w:val="uk-UA"/>
        </w:rPr>
        <w:t xml:space="preserve">РОЗПОДІЛ ГОДИН ПО НАВЧАЛЬНИМ ДИСЦИПЛІНАМ </w:t>
      </w:r>
    </w:p>
    <w:p w:rsidR="00843D90" w:rsidRPr="000A2C86" w:rsidRDefault="00843D90" w:rsidP="00843D90">
      <w:pPr>
        <w:pStyle w:val="Normalmy"/>
        <w:widowControl/>
        <w:spacing w:line="240" w:lineRule="auto"/>
        <w:ind w:left="1" w:hanging="3"/>
        <w:jc w:val="center"/>
        <w:rPr>
          <w:b/>
          <w:bCs/>
          <w:kern w:val="2"/>
          <w:lang w:val="uk-UA"/>
        </w:rPr>
      </w:pPr>
      <w:r w:rsidRPr="000A2C86">
        <w:rPr>
          <w:b/>
          <w:bCs/>
          <w:kern w:val="2"/>
          <w:lang w:val="uk-UA"/>
        </w:rPr>
        <w:t>(ПРЕДМЕТАМ НАВЧАННЯ, ТЕМАМ КУРСУ)</w:t>
      </w:r>
    </w:p>
    <w:p w:rsidR="00843D90" w:rsidRPr="000A2C86" w:rsidRDefault="00843D90" w:rsidP="00843D90">
      <w:pPr>
        <w:jc w:val="center"/>
        <w:rPr>
          <w:noProof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356"/>
        <w:gridCol w:w="1748"/>
        <w:gridCol w:w="1748"/>
        <w:gridCol w:w="1749"/>
      </w:tblGrid>
      <w:tr w:rsidR="00843D90" w:rsidRPr="000A2C86" w:rsidTr="006D4A0E">
        <w:tc>
          <w:tcPr>
            <w:tcW w:w="675" w:type="dxa"/>
            <w:vMerge w:val="restart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№</w:t>
            </w:r>
          </w:p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з/п</w:t>
            </w:r>
          </w:p>
        </w:tc>
        <w:tc>
          <w:tcPr>
            <w:tcW w:w="9356" w:type="dxa"/>
            <w:vMerge w:val="restart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 xml:space="preserve">Найменування навчальної дисципліни </w:t>
            </w:r>
          </w:p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(предмету навчання, теми курсу)</w:t>
            </w:r>
          </w:p>
        </w:tc>
        <w:tc>
          <w:tcPr>
            <w:tcW w:w="5245" w:type="dxa"/>
            <w:gridSpan w:val="3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Загальний обсяг (годин)</w:t>
            </w:r>
          </w:p>
        </w:tc>
      </w:tr>
      <w:tr w:rsidR="00843D90" w:rsidRPr="000A2C86" w:rsidTr="006D4A0E">
        <w:tc>
          <w:tcPr>
            <w:tcW w:w="675" w:type="dxa"/>
            <w:vMerge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vMerge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всього</w:t>
            </w:r>
          </w:p>
        </w:tc>
        <w:tc>
          <w:tcPr>
            <w:tcW w:w="1748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 xml:space="preserve">аудиторних </w:t>
            </w:r>
          </w:p>
        </w:tc>
        <w:tc>
          <w:tcPr>
            <w:tcW w:w="1749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самостійної роботи</w:t>
            </w:r>
          </w:p>
        </w:tc>
      </w:tr>
      <w:tr w:rsidR="00843D90" w:rsidRPr="000A2C86" w:rsidTr="006D4A0E">
        <w:tc>
          <w:tcPr>
            <w:tcW w:w="675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  <w:r w:rsidRPr="00D71AF9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843D90" w:rsidRPr="00D71AF9" w:rsidRDefault="00843D90" w:rsidP="006D4A0E">
            <w:pPr>
              <w:rPr>
                <w:bCs/>
                <w:sz w:val="28"/>
                <w:szCs w:val="28"/>
              </w:rPr>
            </w:pPr>
            <w:r w:rsidRPr="00D71AF9">
              <w:rPr>
                <w:bCs/>
                <w:sz w:val="28"/>
                <w:szCs w:val="28"/>
              </w:rPr>
              <w:t>Перше організаційне зібрання</w:t>
            </w: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</w:tr>
      <w:tr w:rsidR="00843D90" w:rsidRPr="000A2C86" w:rsidTr="006D4A0E">
        <w:tc>
          <w:tcPr>
            <w:tcW w:w="675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  <w:r w:rsidRPr="00D71AF9"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843D90" w:rsidRPr="00D71AF9" w:rsidRDefault="00843D90" w:rsidP="006D4A0E">
            <w:pPr>
              <w:jc w:val="both"/>
              <w:rPr>
                <w:bCs/>
                <w:sz w:val="28"/>
                <w:szCs w:val="28"/>
              </w:rPr>
            </w:pPr>
            <w:r w:rsidRPr="00D71AF9">
              <w:rPr>
                <w:bCs/>
                <w:sz w:val="28"/>
                <w:szCs w:val="28"/>
              </w:rPr>
              <w:t>Тема 1. Підготовка держави до оборони</w:t>
            </w: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</w:tr>
      <w:tr w:rsidR="00843D90" w:rsidRPr="000A2C86" w:rsidTr="006D4A0E">
        <w:tc>
          <w:tcPr>
            <w:tcW w:w="675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  <w:r w:rsidRPr="00D71AF9">
              <w:rPr>
                <w:sz w:val="28"/>
                <w:szCs w:val="28"/>
              </w:rPr>
              <w:t>…</w:t>
            </w:r>
          </w:p>
        </w:tc>
        <w:tc>
          <w:tcPr>
            <w:tcW w:w="9356" w:type="dxa"/>
          </w:tcPr>
          <w:p w:rsidR="00843D90" w:rsidRPr="00D71AF9" w:rsidRDefault="00843D90" w:rsidP="006D4A0E">
            <w:pPr>
              <w:rPr>
                <w:sz w:val="28"/>
                <w:szCs w:val="28"/>
              </w:rPr>
            </w:pPr>
            <w:r w:rsidRPr="00D71AF9">
              <w:rPr>
                <w:sz w:val="28"/>
                <w:szCs w:val="28"/>
              </w:rPr>
              <w:t>…</w:t>
            </w: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</w:tr>
      <w:tr w:rsidR="00843D90" w:rsidRPr="000A2C86" w:rsidTr="006D4A0E">
        <w:tc>
          <w:tcPr>
            <w:tcW w:w="675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  <w:r w:rsidRPr="00D71AF9">
              <w:rPr>
                <w:sz w:val="28"/>
                <w:szCs w:val="28"/>
              </w:rPr>
              <w:t>…</w:t>
            </w:r>
          </w:p>
        </w:tc>
        <w:tc>
          <w:tcPr>
            <w:tcW w:w="9356" w:type="dxa"/>
          </w:tcPr>
          <w:p w:rsidR="00843D90" w:rsidRPr="00D71AF9" w:rsidRDefault="00843D90" w:rsidP="006D4A0E">
            <w:pPr>
              <w:rPr>
                <w:bCs/>
                <w:sz w:val="28"/>
                <w:szCs w:val="28"/>
              </w:rPr>
            </w:pPr>
            <w:r w:rsidRPr="00D71AF9">
              <w:rPr>
                <w:bCs/>
                <w:sz w:val="28"/>
                <w:szCs w:val="28"/>
              </w:rPr>
              <w:t>Тема 5. Комплектування Збройних Сил України мобілізаційними ресурсами в особливий період</w:t>
            </w: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</w:tr>
      <w:tr w:rsidR="00843D90" w:rsidRPr="000A2C86" w:rsidTr="006D4A0E">
        <w:tc>
          <w:tcPr>
            <w:tcW w:w="675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843D90" w:rsidRPr="00D71AF9" w:rsidRDefault="00843D90" w:rsidP="006D4A0E">
            <w:pPr>
              <w:rPr>
                <w:bCs/>
                <w:sz w:val="28"/>
                <w:szCs w:val="28"/>
              </w:rPr>
            </w:pPr>
            <w:r w:rsidRPr="00D71AF9">
              <w:rPr>
                <w:bCs/>
                <w:sz w:val="28"/>
                <w:szCs w:val="28"/>
              </w:rPr>
              <w:t>Підсумковий контроль</w:t>
            </w: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843D90" w:rsidRPr="00D71AF9" w:rsidRDefault="00843D90" w:rsidP="006D4A0E">
            <w:pPr>
              <w:jc w:val="center"/>
              <w:rPr>
                <w:sz w:val="28"/>
                <w:szCs w:val="28"/>
              </w:rPr>
            </w:pPr>
          </w:p>
        </w:tc>
      </w:tr>
      <w:tr w:rsidR="00843D90" w:rsidRPr="000A2C86" w:rsidTr="006D4A0E">
        <w:tc>
          <w:tcPr>
            <w:tcW w:w="10031" w:type="dxa"/>
            <w:gridSpan w:val="2"/>
          </w:tcPr>
          <w:p w:rsidR="00843D90" w:rsidRPr="00D71AF9" w:rsidRDefault="00843D90" w:rsidP="006D4A0E">
            <w:pPr>
              <w:rPr>
                <w:b/>
                <w:sz w:val="28"/>
                <w:szCs w:val="28"/>
              </w:rPr>
            </w:pPr>
            <w:r w:rsidRPr="00D71AF9">
              <w:rPr>
                <w:b/>
                <w:sz w:val="28"/>
                <w:szCs w:val="28"/>
              </w:rPr>
              <w:t>Всього годин</w:t>
            </w: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:rsidR="00843D90" w:rsidRPr="00D71AF9" w:rsidRDefault="00843D90" w:rsidP="006D4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43D90" w:rsidRPr="00D71AF9" w:rsidRDefault="00843D90" w:rsidP="006D4A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43D90" w:rsidRPr="000A2C86" w:rsidRDefault="00843D90" w:rsidP="00843D90">
      <w:pPr>
        <w:widowControl w:val="0"/>
        <w:tabs>
          <w:tab w:val="left" w:pos="360"/>
        </w:tabs>
        <w:autoSpaceDE w:val="0"/>
        <w:autoSpaceDN w:val="0"/>
        <w:ind w:left="284"/>
        <w:jc w:val="center"/>
        <w:rPr>
          <w:sz w:val="28"/>
          <w:szCs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center"/>
        <w:rPr>
          <w:b/>
          <w:bCs/>
          <w:kern w:val="2"/>
          <w:sz w:val="28"/>
        </w:rPr>
      </w:pPr>
    </w:p>
    <w:p w:rsidR="00843D90" w:rsidRDefault="00843D90" w:rsidP="00843D90">
      <w:pPr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Продовження додатку 54</w:t>
      </w:r>
    </w:p>
    <w:p w:rsidR="00843D90" w:rsidRDefault="00843D90" w:rsidP="00843D90">
      <w:pPr>
        <w:jc w:val="right"/>
        <w:rPr>
          <w:b/>
          <w:bCs/>
          <w:kern w:val="2"/>
          <w:sz w:val="28"/>
        </w:rPr>
      </w:pPr>
    </w:p>
    <w:p w:rsidR="00843D90" w:rsidRPr="000A2C86" w:rsidRDefault="00843D90" w:rsidP="00843D90">
      <w:pPr>
        <w:jc w:val="center"/>
        <w:rPr>
          <w:b/>
          <w:bCs/>
          <w:kern w:val="2"/>
          <w:sz w:val="28"/>
        </w:rPr>
      </w:pPr>
      <w:r w:rsidRPr="000A2C86">
        <w:rPr>
          <w:b/>
          <w:bCs/>
          <w:kern w:val="2"/>
          <w:sz w:val="28"/>
        </w:rPr>
        <w:t>3.</w:t>
      </w:r>
      <w:r>
        <w:rPr>
          <w:b/>
          <w:bCs/>
          <w:kern w:val="2"/>
          <w:sz w:val="28"/>
        </w:rPr>
        <w:t> </w:t>
      </w:r>
      <w:r w:rsidRPr="000A2C86">
        <w:rPr>
          <w:b/>
          <w:bCs/>
          <w:kern w:val="2"/>
          <w:sz w:val="28"/>
        </w:rPr>
        <w:t xml:space="preserve">ПРОГРАМИ НАВЧАЛЬНИХ ДИСЦИПЛІН </w:t>
      </w:r>
    </w:p>
    <w:p w:rsidR="00843D90" w:rsidRPr="000A2C86" w:rsidRDefault="00843D90" w:rsidP="00843D90">
      <w:pPr>
        <w:pStyle w:val="Normalmy"/>
        <w:widowControl/>
        <w:spacing w:line="240" w:lineRule="auto"/>
        <w:ind w:left="1" w:hanging="3"/>
        <w:jc w:val="center"/>
        <w:rPr>
          <w:b/>
          <w:bCs/>
          <w:kern w:val="2"/>
          <w:lang w:val="uk-UA"/>
        </w:rPr>
      </w:pPr>
      <w:r w:rsidRPr="000A2C86">
        <w:rPr>
          <w:b/>
          <w:bCs/>
          <w:kern w:val="2"/>
          <w:lang w:val="uk-UA"/>
        </w:rPr>
        <w:t>(ПРЕДМЕТІВ НАВЧАННЯ, ТЕМАТИЧНОГО КУРСУ)</w:t>
      </w:r>
    </w:p>
    <w:p w:rsidR="00843D90" w:rsidRPr="000A2C86" w:rsidRDefault="00843D90" w:rsidP="00843D90">
      <w:pPr>
        <w:pStyle w:val="Normalmy"/>
        <w:widowControl/>
        <w:spacing w:line="240" w:lineRule="auto"/>
        <w:ind w:left="1" w:hanging="3"/>
        <w:jc w:val="center"/>
        <w:rPr>
          <w:b/>
          <w:bCs/>
          <w:kern w:val="2"/>
          <w:lang w:val="uk-UA"/>
        </w:rPr>
      </w:pPr>
    </w:p>
    <w:p w:rsidR="00843D90" w:rsidRDefault="00843D90" w:rsidP="00843D90">
      <w:pPr>
        <w:pStyle w:val="Normalmy"/>
        <w:widowControl/>
        <w:suppressAutoHyphens/>
        <w:spacing w:line="240" w:lineRule="auto"/>
        <w:ind w:left="0" w:firstLine="709"/>
        <w:jc w:val="center"/>
        <w:rPr>
          <w:szCs w:val="28"/>
          <w:lang w:val="uk-UA"/>
        </w:rPr>
      </w:pPr>
      <w:r w:rsidRPr="009610C9">
        <w:rPr>
          <w:kern w:val="2"/>
          <w:lang w:val="uk-UA"/>
        </w:rPr>
        <w:t xml:space="preserve">Курс підвищення кваліфікації </w:t>
      </w:r>
      <w:r>
        <w:rPr>
          <w:szCs w:val="28"/>
          <w:lang w:val="uk-UA"/>
        </w:rPr>
        <w:t>_____________________________________________________________________________</w:t>
      </w:r>
    </w:p>
    <w:p w:rsidR="00843D90" w:rsidRPr="00C57B35" w:rsidRDefault="00843D90" w:rsidP="00843D90">
      <w:pPr>
        <w:pStyle w:val="Normalmy"/>
        <w:widowControl/>
        <w:suppressAutoHyphens/>
        <w:spacing w:line="240" w:lineRule="auto"/>
        <w:ind w:left="0" w:firstLine="709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 xml:space="preserve">                                                      (назва курсу)</w:t>
      </w:r>
    </w:p>
    <w:p w:rsidR="00843D90" w:rsidRPr="009610C9" w:rsidRDefault="00843D90" w:rsidP="00843D90">
      <w:pPr>
        <w:pStyle w:val="Normalmy"/>
        <w:widowControl/>
        <w:suppressAutoHyphens/>
        <w:spacing w:line="240" w:lineRule="auto"/>
        <w:ind w:left="0" w:firstLine="709"/>
        <w:jc w:val="center"/>
        <w:rPr>
          <w:kern w:val="2"/>
          <w:lang w:val="uk-UA"/>
        </w:rPr>
      </w:pPr>
      <w:r w:rsidRPr="009610C9">
        <w:rPr>
          <w:kern w:val="2"/>
          <w:lang w:val="uk-UA"/>
        </w:rPr>
        <w:t xml:space="preserve">(шифр курсу – </w:t>
      </w:r>
      <w:r>
        <w:rPr>
          <w:kern w:val="2"/>
          <w:lang w:val="uk-UA"/>
        </w:rPr>
        <w:t>_______</w:t>
      </w:r>
      <w:r w:rsidRPr="009610C9">
        <w:rPr>
          <w:kern w:val="2"/>
          <w:lang w:val="uk-UA"/>
        </w:rPr>
        <w:t>)</w:t>
      </w:r>
    </w:p>
    <w:p w:rsidR="00843D90" w:rsidRPr="000A2C86" w:rsidRDefault="00843D90" w:rsidP="00843D90">
      <w:pPr>
        <w:ind w:firstLine="709"/>
        <w:jc w:val="center"/>
        <w:rPr>
          <w:b/>
          <w:bCs/>
          <w:noProof/>
          <w:sz w:val="28"/>
        </w:rPr>
      </w:pPr>
    </w:p>
    <w:p w:rsidR="00843D90" w:rsidRPr="000A2C86" w:rsidRDefault="00843D90" w:rsidP="00843D90">
      <w:pPr>
        <w:ind w:firstLine="709"/>
      </w:pPr>
      <w:r w:rsidRPr="000A2C86">
        <w:rPr>
          <w:b/>
          <w:bCs/>
          <w:sz w:val="28"/>
          <w:szCs w:val="28"/>
          <w:lang w:eastAsia="ar-SA"/>
        </w:rPr>
        <w:t>Загальна мета навчальної дисципліни (предмету навчання, тематичного курсу):</w:t>
      </w:r>
    </w:p>
    <w:p w:rsidR="00843D90" w:rsidRPr="00A3761D" w:rsidRDefault="00843D90" w:rsidP="00843D90">
      <w:pPr>
        <w:ind w:firstLine="709"/>
        <w:rPr>
          <w:i/>
          <w:sz w:val="24"/>
          <w:szCs w:val="24"/>
          <w:lang w:eastAsia="ar-SA"/>
        </w:rPr>
      </w:pPr>
      <w:r w:rsidRPr="000A2C86">
        <w:rPr>
          <w:i/>
          <w:sz w:val="24"/>
          <w:szCs w:val="24"/>
          <w:lang w:eastAsia="ar-SA"/>
        </w:rPr>
        <w:t>Визначити мету, перелік знань, умінь (</w:t>
      </w:r>
      <w:r>
        <w:rPr>
          <w:i/>
          <w:sz w:val="24"/>
          <w:szCs w:val="24"/>
          <w:lang w:eastAsia="ar-SA"/>
        </w:rPr>
        <w:t xml:space="preserve">щодо </w:t>
      </w:r>
      <w:r w:rsidRPr="00A3761D">
        <w:rPr>
          <w:i/>
          <w:sz w:val="24"/>
          <w:szCs w:val="24"/>
          <w:lang w:eastAsia="ar-SA"/>
        </w:rPr>
        <w:t xml:space="preserve">вдосконалення спеціальних (фахових) </w:t>
      </w:r>
      <w:proofErr w:type="spellStart"/>
      <w:r w:rsidRPr="000A2C86">
        <w:rPr>
          <w:i/>
          <w:sz w:val="24"/>
          <w:szCs w:val="24"/>
          <w:lang w:eastAsia="ar-SA"/>
        </w:rPr>
        <w:t>компетентност</w:t>
      </w:r>
      <w:r>
        <w:rPr>
          <w:i/>
          <w:sz w:val="24"/>
          <w:szCs w:val="24"/>
          <w:lang w:eastAsia="ar-SA"/>
        </w:rPr>
        <w:t>ей</w:t>
      </w:r>
      <w:proofErr w:type="spellEnd"/>
      <w:r w:rsidRPr="000A2C86">
        <w:rPr>
          <w:i/>
          <w:sz w:val="24"/>
          <w:szCs w:val="24"/>
          <w:lang w:eastAsia="ar-SA"/>
        </w:rPr>
        <w:t>)</w:t>
      </w:r>
      <w:r>
        <w:rPr>
          <w:i/>
          <w:sz w:val="24"/>
          <w:szCs w:val="24"/>
          <w:lang w:eastAsia="ar-SA"/>
        </w:rPr>
        <w:t>…</w:t>
      </w:r>
    </w:p>
    <w:p w:rsidR="00843D90" w:rsidRPr="000A2C86" w:rsidRDefault="00843D90" w:rsidP="00843D90">
      <w:pPr>
        <w:ind w:firstLine="709"/>
        <w:rPr>
          <w:sz w:val="24"/>
          <w:szCs w:val="24"/>
          <w:lang w:eastAsia="ar-SA"/>
        </w:rPr>
      </w:pPr>
    </w:p>
    <w:p w:rsidR="00843D90" w:rsidRPr="000A2C86" w:rsidRDefault="00843D90" w:rsidP="00843D90">
      <w:pPr>
        <w:ind w:firstLine="709"/>
        <w:rPr>
          <w:sz w:val="24"/>
          <w:szCs w:val="24"/>
          <w:lang w:eastAsia="ar-SA"/>
        </w:rPr>
      </w:pPr>
    </w:p>
    <w:p w:rsidR="00843D90" w:rsidRPr="000A2C86" w:rsidRDefault="00843D90" w:rsidP="00843D90">
      <w:pPr>
        <w:ind w:firstLine="709"/>
      </w:pPr>
      <w:r w:rsidRPr="000A2C86">
        <w:rPr>
          <w:b/>
          <w:bCs/>
          <w:sz w:val="28"/>
          <w:szCs w:val="28"/>
          <w:lang w:eastAsia="ar-SA"/>
        </w:rPr>
        <w:t>Організаційно-методичні вказівки:</w:t>
      </w:r>
    </w:p>
    <w:p w:rsidR="00843D90" w:rsidRPr="000A2C86" w:rsidRDefault="00843D90" w:rsidP="00843D90">
      <w:pPr>
        <w:ind w:firstLine="709"/>
        <w:rPr>
          <w:i/>
        </w:rPr>
      </w:pPr>
      <w:r w:rsidRPr="000A2C86">
        <w:rPr>
          <w:i/>
          <w:sz w:val="24"/>
          <w:szCs w:val="24"/>
          <w:lang w:eastAsia="ar-SA"/>
        </w:rPr>
        <w:t>Визначити організаційно-методичні заходи, матеріально-технічне, інформаційно-методичне забезпечення та інші питання, які пов'язані з проведенням навчальних занять. Форми поточного та підсумкового контролів</w:t>
      </w:r>
      <w:r>
        <w:rPr>
          <w:i/>
          <w:sz w:val="24"/>
          <w:szCs w:val="24"/>
          <w:lang w:eastAsia="ar-SA"/>
        </w:rPr>
        <w:t>…</w:t>
      </w:r>
    </w:p>
    <w:p w:rsidR="00843D90" w:rsidRPr="000A2C86" w:rsidRDefault="00843D90" w:rsidP="00843D90">
      <w:pPr>
        <w:ind w:firstLine="709"/>
        <w:rPr>
          <w:b/>
          <w:bCs/>
          <w:sz w:val="24"/>
          <w:szCs w:val="24"/>
          <w:lang w:eastAsia="ar-SA"/>
        </w:rPr>
      </w:pPr>
    </w:p>
    <w:p w:rsidR="00843D90" w:rsidRPr="005870C1" w:rsidRDefault="00843D90" w:rsidP="00843D90">
      <w:pPr>
        <w:ind w:firstLine="709"/>
        <w:rPr>
          <w:b/>
          <w:kern w:val="16"/>
          <w:sz w:val="24"/>
          <w:szCs w:val="24"/>
        </w:rPr>
      </w:pPr>
    </w:p>
    <w:p w:rsidR="00843D90" w:rsidRPr="000A2C86" w:rsidRDefault="00843D90" w:rsidP="00843D90">
      <w:pPr>
        <w:ind w:firstLine="709"/>
        <w:rPr>
          <w:b/>
          <w:bCs/>
          <w:sz w:val="28"/>
          <w:szCs w:val="28"/>
          <w:lang w:eastAsia="ar-SA"/>
        </w:rPr>
      </w:pPr>
      <w:r w:rsidRPr="000A2C86">
        <w:rPr>
          <w:b/>
          <w:bCs/>
          <w:sz w:val="28"/>
          <w:szCs w:val="28"/>
          <w:lang w:eastAsia="ar-SA"/>
        </w:rPr>
        <w:t>Інформаційно-методичне забезпечення</w:t>
      </w:r>
    </w:p>
    <w:p w:rsidR="00843D90" w:rsidRPr="000A2C86" w:rsidRDefault="00843D90" w:rsidP="00843D90">
      <w:pPr>
        <w:tabs>
          <w:tab w:val="num" w:pos="1260"/>
        </w:tabs>
        <w:ind w:firstLine="709"/>
        <w:rPr>
          <w:sz w:val="16"/>
          <w:szCs w:val="16"/>
        </w:rPr>
      </w:pPr>
    </w:p>
    <w:p w:rsidR="00843D90" w:rsidRPr="00473A61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  <w:rPr>
          <w:i/>
          <w:sz w:val="24"/>
          <w:szCs w:val="24"/>
        </w:rPr>
      </w:pPr>
      <w:r w:rsidRPr="00473A61">
        <w:rPr>
          <w:i/>
          <w:sz w:val="24"/>
          <w:szCs w:val="24"/>
        </w:rPr>
        <w:t>1. Кримінальний кодекс України.</w:t>
      </w:r>
    </w:p>
    <w:p w:rsidR="00843D90" w:rsidRPr="00473A61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  <w:rPr>
          <w:i/>
          <w:sz w:val="24"/>
          <w:szCs w:val="24"/>
        </w:rPr>
      </w:pPr>
      <w:r w:rsidRPr="00473A61">
        <w:rPr>
          <w:i/>
          <w:sz w:val="24"/>
          <w:szCs w:val="24"/>
        </w:rPr>
        <w:t>2. Наказ Міністерства оборони України від 04 січня 2023 року № 7/</w:t>
      </w:r>
      <w:proofErr w:type="spellStart"/>
      <w:r w:rsidRPr="00473A61">
        <w:rPr>
          <w:i/>
          <w:sz w:val="24"/>
          <w:szCs w:val="24"/>
        </w:rPr>
        <w:t>нм</w:t>
      </w:r>
      <w:proofErr w:type="spellEnd"/>
      <w:r w:rsidRPr="00473A61">
        <w:rPr>
          <w:i/>
          <w:sz w:val="24"/>
          <w:szCs w:val="24"/>
        </w:rPr>
        <w:t xml:space="preserve"> </w:t>
      </w:r>
      <w:proofErr w:type="spellStart"/>
      <w:r w:rsidRPr="00473A61">
        <w:rPr>
          <w:i/>
          <w:sz w:val="24"/>
          <w:szCs w:val="24"/>
        </w:rPr>
        <w:t>“Про</w:t>
      </w:r>
      <w:proofErr w:type="spellEnd"/>
      <w:r w:rsidRPr="00473A61">
        <w:rPr>
          <w:i/>
          <w:sz w:val="24"/>
          <w:szCs w:val="24"/>
        </w:rPr>
        <w:t xml:space="preserve"> організацію та проведення курсів професійної військової освіти та курсів підвищення кваліфікації у вищих військових навчальних закладах, військових навчальних підрозділах закладів вищої освіти і закладах фахової </w:t>
      </w:r>
      <w:proofErr w:type="spellStart"/>
      <w:r w:rsidRPr="00473A61">
        <w:rPr>
          <w:i/>
          <w:sz w:val="24"/>
          <w:szCs w:val="24"/>
        </w:rPr>
        <w:t>передвищої</w:t>
      </w:r>
      <w:proofErr w:type="spellEnd"/>
      <w:r w:rsidRPr="00473A61">
        <w:rPr>
          <w:i/>
          <w:sz w:val="24"/>
          <w:szCs w:val="24"/>
        </w:rPr>
        <w:t xml:space="preserve">  військової  освіти у 2023 – 2024 </w:t>
      </w:r>
      <w:proofErr w:type="spellStart"/>
      <w:r w:rsidRPr="00473A61">
        <w:rPr>
          <w:i/>
          <w:sz w:val="24"/>
          <w:szCs w:val="24"/>
        </w:rPr>
        <w:t>роках”</w:t>
      </w:r>
      <w:proofErr w:type="spellEnd"/>
      <w:r w:rsidRPr="00473A61">
        <w:rPr>
          <w:i/>
          <w:sz w:val="24"/>
          <w:szCs w:val="24"/>
        </w:rPr>
        <w:t>.</w:t>
      </w:r>
    </w:p>
    <w:p w:rsidR="00843D90" w:rsidRPr="00473A61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  <w:rPr>
          <w:i/>
          <w:sz w:val="24"/>
          <w:szCs w:val="24"/>
        </w:rPr>
      </w:pPr>
      <w:r w:rsidRPr="00473A61">
        <w:rPr>
          <w:i/>
          <w:sz w:val="24"/>
          <w:szCs w:val="24"/>
        </w:rPr>
        <w:t>…</w:t>
      </w:r>
    </w:p>
    <w:p w:rsidR="00843D90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</w:pPr>
    </w:p>
    <w:p w:rsidR="00843D90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</w:pPr>
    </w:p>
    <w:p w:rsidR="00843D90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</w:pPr>
    </w:p>
    <w:p w:rsidR="00843D90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</w:pPr>
    </w:p>
    <w:p w:rsidR="00843D90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</w:pPr>
    </w:p>
    <w:p w:rsidR="00843D90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</w:pPr>
    </w:p>
    <w:p w:rsidR="00843D90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</w:pPr>
    </w:p>
    <w:p w:rsidR="00843D90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jc w:val="both"/>
      </w:pPr>
    </w:p>
    <w:p w:rsidR="00843D90" w:rsidRPr="000A2C86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</w:pPr>
      <w:r>
        <w:rPr>
          <w:bCs/>
          <w:lang w:eastAsia="ar-SA"/>
        </w:rPr>
        <w:lastRenderedPageBreak/>
        <w:t>Продовження додатку 54</w:t>
      </w:r>
    </w:p>
    <w:p w:rsidR="00843D90" w:rsidRPr="000A2C86" w:rsidRDefault="00843D90" w:rsidP="00843D90">
      <w:pPr>
        <w:rPr>
          <w:b/>
          <w:bCs/>
          <w:sz w:val="4"/>
          <w:szCs w:val="4"/>
          <w:lang w:eastAsia="ar-SA"/>
        </w:rPr>
      </w:pPr>
    </w:p>
    <w:p w:rsidR="00843D90" w:rsidRDefault="00843D90" w:rsidP="00843D90">
      <w:pPr>
        <w:widowControl w:val="0"/>
        <w:suppressAutoHyphens/>
        <w:jc w:val="center"/>
        <w:rPr>
          <w:b/>
          <w:sz w:val="28"/>
          <w:szCs w:val="28"/>
        </w:rPr>
      </w:pPr>
    </w:p>
    <w:p w:rsidR="00843D90" w:rsidRPr="00A119BE" w:rsidRDefault="00843D90" w:rsidP="00843D90">
      <w:pPr>
        <w:widowControl w:val="0"/>
        <w:suppressAutoHyphens/>
        <w:jc w:val="center"/>
        <w:rPr>
          <w:b/>
          <w:sz w:val="16"/>
          <w:szCs w:val="16"/>
        </w:rPr>
      </w:pPr>
      <w:r w:rsidRPr="000A2C86">
        <w:rPr>
          <w:b/>
          <w:sz w:val="28"/>
          <w:szCs w:val="28"/>
        </w:rPr>
        <w:t>Назви тем та розподіл навчального часу по видам навчальних занять</w:t>
      </w:r>
    </w:p>
    <w:p w:rsidR="00843D90" w:rsidRPr="00A119BE" w:rsidRDefault="00843D90" w:rsidP="00843D90">
      <w:pPr>
        <w:widowControl w:val="0"/>
        <w:suppressAutoHyphens/>
        <w:jc w:val="center"/>
        <w:rPr>
          <w:b/>
          <w:sz w:val="16"/>
          <w:szCs w:val="16"/>
        </w:rPr>
      </w:pPr>
    </w:p>
    <w:tbl>
      <w:tblPr>
        <w:tblW w:w="1521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1985"/>
        <w:gridCol w:w="727"/>
        <w:gridCol w:w="708"/>
        <w:gridCol w:w="709"/>
        <w:gridCol w:w="7070"/>
        <w:gridCol w:w="1701"/>
        <w:gridCol w:w="1701"/>
      </w:tblGrid>
      <w:tr w:rsidR="00843D90" w:rsidRPr="000A2C86" w:rsidTr="006D4A0E">
        <w:trPr>
          <w:tblHeader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№</w:t>
            </w:r>
          </w:p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з/п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Види навчальних занять, контрольні заходи</w:t>
            </w:r>
          </w:p>
        </w:tc>
        <w:tc>
          <w:tcPr>
            <w:tcW w:w="727" w:type="dxa"/>
            <w:vMerge w:val="restart"/>
            <w:shd w:val="clear" w:color="auto" w:fill="auto"/>
            <w:textDirection w:val="btLr"/>
            <w:vAlign w:val="center"/>
          </w:tcPr>
          <w:p w:rsidR="00843D90" w:rsidRPr="000A2C86" w:rsidRDefault="00843D90" w:rsidP="006D4A0E">
            <w:pPr>
              <w:pStyle w:val="3"/>
              <w:ind w:left="113" w:right="11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Всього годин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З них</w:t>
            </w:r>
          </w:p>
        </w:tc>
        <w:tc>
          <w:tcPr>
            <w:tcW w:w="7070" w:type="dxa"/>
            <w:vMerge w:val="restart"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Тема</w:t>
            </w:r>
            <w:r>
              <w:rPr>
                <w:bCs/>
                <w:kern w:val="16"/>
              </w:rPr>
              <w:t xml:space="preserve"> занять</w:t>
            </w:r>
            <w:r w:rsidRPr="000A2C86">
              <w:rPr>
                <w:bCs/>
                <w:kern w:val="16"/>
              </w:rPr>
              <w:t xml:space="preserve"> та навчальні питання</w:t>
            </w:r>
          </w:p>
        </w:tc>
        <w:tc>
          <w:tcPr>
            <w:tcW w:w="1701" w:type="dxa"/>
            <w:vMerge w:val="restart"/>
            <w:vAlign w:val="center"/>
          </w:tcPr>
          <w:p w:rsidR="00843D90" w:rsidRPr="00436768" w:rsidRDefault="00843D90" w:rsidP="006D4A0E">
            <w:pPr>
              <w:pStyle w:val="3"/>
              <w:widowControl w:val="0"/>
              <w:rPr>
                <w:bCs/>
                <w:kern w:val="16"/>
              </w:rPr>
            </w:pPr>
            <w:r w:rsidRPr="00436768">
              <w:rPr>
                <w:bCs/>
                <w:kern w:val="16"/>
              </w:rPr>
              <w:t>К</w:t>
            </w:r>
            <w:r w:rsidRPr="00436768">
              <w:rPr>
                <w:bCs/>
                <w:kern w:val="16"/>
              </w:rPr>
              <w:t>а</w:t>
            </w:r>
            <w:r w:rsidRPr="00436768">
              <w:rPr>
                <w:bCs/>
                <w:kern w:val="16"/>
              </w:rPr>
              <w:t>федра</w:t>
            </w:r>
          </w:p>
          <w:p w:rsidR="00843D90" w:rsidRPr="00436768" w:rsidRDefault="00843D90" w:rsidP="006D4A0E">
            <w:pPr>
              <w:widowControl w:val="0"/>
              <w:jc w:val="center"/>
              <w:rPr>
                <w:bCs/>
                <w:kern w:val="16"/>
                <w:sz w:val="24"/>
                <w:szCs w:val="24"/>
              </w:rPr>
            </w:pPr>
            <w:r w:rsidRPr="00436768">
              <w:rPr>
                <w:bCs/>
                <w:kern w:val="16"/>
                <w:sz w:val="24"/>
                <w:szCs w:val="24"/>
              </w:rPr>
              <w:t>(центр)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843D90" w:rsidRPr="000A2C86" w:rsidRDefault="00843D90" w:rsidP="006D4A0E">
            <w:pPr>
              <w:widowControl w:val="0"/>
              <w:ind w:left="113" w:right="113"/>
              <w:jc w:val="center"/>
              <w:rPr>
                <w:sz w:val="24"/>
              </w:rPr>
            </w:pPr>
            <w:r w:rsidRPr="000A2C86">
              <w:rPr>
                <w:sz w:val="22"/>
                <w:szCs w:val="22"/>
              </w:rPr>
              <w:t>Матеріально-технічне та інформаційно-методичне забезп</w:t>
            </w:r>
            <w:r w:rsidRPr="000A2C86">
              <w:rPr>
                <w:sz w:val="22"/>
                <w:szCs w:val="22"/>
              </w:rPr>
              <w:t>е</w:t>
            </w:r>
            <w:r w:rsidRPr="000A2C86">
              <w:rPr>
                <w:sz w:val="22"/>
                <w:szCs w:val="22"/>
              </w:rPr>
              <w:t>чення</w:t>
            </w:r>
          </w:p>
        </w:tc>
      </w:tr>
      <w:tr w:rsidR="00843D90" w:rsidRPr="000A2C86" w:rsidTr="006D4A0E">
        <w:trPr>
          <w:cantSplit/>
          <w:trHeight w:val="2032"/>
          <w:tblHeader/>
        </w:trPr>
        <w:tc>
          <w:tcPr>
            <w:tcW w:w="609" w:type="dxa"/>
            <w:vMerge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27" w:type="dxa"/>
            <w:vMerge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43D90" w:rsidRPr="000A2C86" w:rsidRDefault="00843D90" w:rsidP="006D4A0E">
            <w:pPr>
              <w:pStyle w:val="3"/>
              <w:ind w:left="113" w:right="11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Аудиторних</w:t>
            </w:r>
          </w:p>
          <w:p w:rsidR="00843D90" w:rsidRPr="000A2C86" w:rsidRDefault="00843D90" w:rsidP="006D4A0E">
            <w:pPr>
              <w:pStyle w:val="3"/>
              <w:ind w:left="113" w:right="11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годин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43D90" w:rsidRPr="000A2C86" w:rsidRDefault="00843D90" w:rsidP="006D4A0E">
            <w:pPr>
              <w:pStyle w:val="3"/>
              <w:ind w:left="113" w:right="11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Самостійної роботи</w:t>
            </w:r>
          </w:p>
        </w:tc>
        <w:tc>
          <w:tcPr>
            <w:tcW w:w="7070" w:type="dxa"/>
            <w:vMerge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1701" w:type="dxa"/>
            <w:vMerge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1701" w:type="dxa"/>
            <w:vMerge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</w:tr>
    </w:tbl>
    <w:p w:rsidR="00843D90" w:rsidRDefault="00843D90" w:rsidP="00843D90">
      <w:pPr>
        <w:pStyle w:val="3"/>
        <w:rPr>
          <w:bCs/>
          <w:kern w:val="16"/>
        </w:rPr>
        <w:sectPr w:rsidR="00843D90" w:rsidSect="00843D90">
          <w:headerReference w:type="even" r:id="rId6"/>
          <w:headerReference w:type="default" r:id="rId7"/>
          <w:headerReference w:type="first" r:id="rId8"/>
          <w:pgSz w:w="16840" w:h="11907" w:orient="landscape" w:code="9"/>
          <w:pgMar w:top="1418" w:right="851" w:bottom="567" w:left="851" w:header="567" w:footer="567" w:gutter="0"/>
          <w:pgNumType w:start="1"/>
          <w:cols w:space="708"/>
          <w:titlePg/>
          <w:docGrid w:linePitch="296"/>
        </w:sectPr>
      </w:pPr>
    </w:p>
    <w:tbl>
      <w:tblPr>
        <w:tblW w:w="1521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6"/>
        <w:gridCol w:w="1977"/>
        <w:gridCol w:w="727"/>
        <w:gridCol w:w="15"/>
        <w:gridCol w:w="700"/>
        <w:gridCol w:w="700"/>
        <w:gridCol w:w="9"/>
        <w:gridCol w:w="7068"/>
        <w:gridCol w:w="1700"/>
        <w:gridCol w:w="1700"/>
      </w:tblGrid>
      <w:tr w:rsidR="00843D90" w:rsidRPr="000A2C86" w:rsidTr="006D4A0E">
        <w:trPr>
          <w:cantSplit/>
          <w:trHeight w:val="267"/>
        </w:trPr>
        <w:tc>
          <w:tcPr>
            <w:tcW w:w="608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lastRenderedPageBreak/>
              <w:t>1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3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5</w:t>
            </w:r>
          </w:p>
        </w:tc>
        <w:tc>
          <w:tcPr>
            <w:tcW w:w="7068" w:type="dxa"/>
            <w:shd w:val="clear" w:color="auto" w:fill="auto"/>
            <w:vAlign w:val="center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6</w:t>
            </w:r>
          </w:p>
        </w:tc>
        <w:tc>
          <w:tcPr>
            <w:tcW w:w="1700" w:type="dxa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7</w:t>
            </w:r>
          </w:p>
        </w:tc>
        <w:tc>
          <w:tcPr>
            <w:tcW w:w="1700" w:type="dxa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8</w:t>
            </w:r>
          </w:p>
        </w:tc>
      </w:tr>
      <w:tr w:rsidR="00843D90" w:rsidRPr="000A2C86" w:rsidTr="006D4A0E">
        <w:tc>
          <w:tcPr>
            <w:tcW w:w="15210" w:type="dxa"/>
            <w:gridSpan w:val="11"/>
          </w:tcPr>
          <w:p w:rsidR="00843D90" w:rsidRPr="000A2C86" w:rsidRDefault="00843D90" w:rsidP="006D4A0E">
            <w:pPr>
              <w:pStyle w:val="3"/>
              <w:jc w:val="left"/>
              <w:rPr>
                <w:b/>
                <w:bCs/>
                <w:kern w:val="16"/>
              </w:rPr>
            </w:pPr>
            <w:r w:rsidRPr="000A2C86">
              <w:rPr>
                <w:b/>
                <w:bCs/>
                <w:kern w:val="16"/>
              </w:rPr>
              <w:t>Перше організаційне зібрання</w:t>
            </w:r>
          </w:p>
        </w:tc>
      </w:tr>
      <w:tr w:rsidR="00843D90" w:rsidRPr="000A2C86" w:rsidTr="006D4A0E">
        <w:tc>
          <w:tcPr>
            <w:tcW w:w="609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 w:rsidRPr="000A2C86">
              <w:rPr>
                <w:bCs/>
                <w:kern w:val="16"/>
                <w:lang w:val="ru-RU"/>
              </w:rPr>
              <w:t>1.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jc w:val="left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Групове заняття</w:t>
            </w:r>
          </w:p>
        </w:tc>
        <w:tc>
          <w:tcPr>
            <w:tcW w:w="727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066" w:type="dxa"/>
            <w:shd w:val="clear" w:color="auto" w:fill="auto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 xml:space="preserve">Вступ. Вимоги керівництва МОУ, ЗСУ та НУОУ щодо організації навчання на курсах підвищення кваліфікації; зміст </w:t>
            </w:r>
            <w:proofErr w:type="spellStart"/>
            <w:r w:rsidRPr="000A2C86">
              <w:rPr>
                <w:sz w:val="24"/>
                <w:szCs w:val="24"/>
              </w:rPr>
              <w:t>компетенцій</w:t>
            </w:r>
            <w:proofErr w:type="spellEnd"/>
            <w:r w:rsidRPr="000A2C86">
              <w:rPr>
                <w:sz w:val="24"/>
                <w:szCs w:val="24"/>
              </w:rPr>
              <w:t xml:space="preserve"> та результатів навчання, якими повинні опанувати слухачі протягом навчання, модель навчання, порядок проходження курсу та складання звітностей.</w:t>
            </w:r>
          </w:p>
        </w:tc>
        <w:tc>
          <w:tcPr>
            <w:tcW w:w="1700" w:type="dxa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ЦПКПР</w:t>
            </w:r>
          </w:p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proofErr w:type="spellStart"/>
            <w:r w:rsidRPr="000A2C86">
              <w:rPr>
                <w:bCs/>
                <w:kern w:val="16"/>
              </w:rPr>
              <w:t>КМПіПВ</w:t>
            </w:r>
            <w:proofErr w:type="spellEnd"/>
          </w:p>
        </w:tc>
        <w:tc>
          <w:tcPr>
            <w:tcW w:w="1700" w:type="dxa"/>
          </w:tcPr>
          <w:p w:rsidR="00843D90" w:rsidRPr="000A2C86" w:rsidRDefault="00843D90" w:rsidP="006D4A0E">
            <w:pPr>
              <w:widowControl w:val="0"/>
              <w:jc w:val="center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[5, 8, 22], ПЕОМ,</w:t>
            </w:r>
          </w:p>
          <w:p w:rsidR="00843D90" w:rsidRPr="000A2C86" w:rsidRDefault="00843D90" w:rsidP="006D4A0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A2C86">
              <w:rPr>
                <w:sz w:val="24"/>
                <w:szCs w:val="24"/>
              </w:rPr>
              <w:t>і</w:t>
            </w:r>
            <w:r w:rsidRPr="000A2C86">
              <w:rPr>
                <w:sz w:val="24"/>
                <w:szCs w:val="24"/>
              </w:rPr>
              <w:t>н</w:t>
            </w:r>
            <w:r w:rsidRPr="000A2C86">
              <w:rPr>
                <w:sz w:val="24"/>
                <w:szCs w:val="24"/>
              </w:rPr>
              <w:t>фокус</w:t>
            </w:r>
            <w:proofErr w:type="spellEnd"/>
            <w:r w:rsidRPr="000A2C86">
              <w:rPr>
                <w:sz w:val="24"/>
                <w:szCs w:val="24"/>
              </w:rPr>
              <w:t>,</w:t>
            </w:r>
          </w:p>
          <w:p w:rsidR="00843D90" w:rsidRPr="000A2C86" w:rsidRDefault="00843D90" w:rsidP="006D4A0E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презентація</w:t>
            </w:r>
          </w:p>
        </w:tc>
      </w:tr>
      <w:tr w:rsidR="00843D90" w:rsidRPr="000A2C86" w:rsidTr="006D4A0E">
        <w:tc>
          <w:tcPr>
            <w:tcW w:w="609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 w:rsidRPr="000A2C86">
              <w:rPr>
                <w:bCs/>
                <w:kern w:val="16"/>
              </w:rPr>
              <w:t>2.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jc w:val="left"/>
              <w:rPr>
                <w:bCs/>
                <w:kern w:val="16"/>
              </w:rPr>
            </w:pPr>
            <w:r>
              <w:rPr>
                <w:bCs/>
                <w:kern w:val="16"/>
              </w:rPr>
              <w:t>…</w:t>
            </w:r>
          </w:p>
        </w:tc>
        <w:tc>
          <w:tcPr>
            <w:tcW w:w="727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…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…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…</w:t>
            </w:r>
          </w:p>
        </w:tc>
        <w:tc>
          <w:tcPr>
            <w:tcW w:w="7066" w:type="dxa"/>
            <w:shd w:val="clear" w:color="auto" w:fill="auto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0" w:type="dxa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…</w:t>
            </w:r>
          </w:p>
        </w:tc>
        <w:tc>
          <w:tcPr>
            <w:tcW w:w="1700" w:type="dxa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43D90" w:rsidRPr="000A2C86" w:rsidTr="006D4A0E">
        <w:tc>
          <w:tcPr>
            <w:tcW w:w="609" w:type="dxa"/>
            <w:shd w:val="clear" w:color="auto" w:fill="auto"/>
          </w:tcPr>
          <w:p w:rsidR="00843D90" w:rsidRPr="000A2C86" w:rsidRDefault="00843D90" w:rsidP="006D4A0E">
            <w:pPr>
              <w:pStyle w:val="3"/>
            </w:pPr>
            <w:r w:rsidRPr="000A2C86">
              <w:rPr>
                <w:bCs/>
                <w:kern w:val="16"/>
                <w:lang w:val="ru-RU"/>
              </w:rPr>
              <w:t>3.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D90" w:rsidRPr="000A2C86" w:rsidRDefault="00843D90" w:rsidP="006D4A0E">
            <w:pPr>
              <w:keepLines/>
              <w:widowControl w:val="0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Тестування</w:t>
            </w:r>
          </w:p>
        </w:tc>
        <w:tc>
          <w:tcPr>
            <w:tcW w:w="727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066" w:type="dxa"/>
            <w:shd w:val="clear" w:color="auto" w:fill="auto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Вхідний контроль</w:t>
            </w:r>
          </w:p>
        </w:tc>
        <w:tc>
          <w:tcPr>
            <w:tcW w:w="1700" w:type="dxa"/>
          </w:tcPr>
          <w:p w:rsidR="00843D90" w:rsidRPr="000A2C86" w:rsidRDefault="00843D90" w:rsidP="006D4A0E">
            <w:pPr>
              <w:pStyle w:val="3"/>
            </w:pPr>
            <w:proofErr w:type="spellStart"/>
            <w:r w:rsidRPr="000A2C86">
              <w:rPr>
                <w:bCs/>
                <w:kern w:val="16"/>
              </w:rPr>
              <w:t>КМПіПВ</w:t>
            </w:r>
            <w:proofErr w:type="spellEnd"/>
          </w:p>
        </w:tc>
        <w:tc>
          <w:tcPr>
            <w:tcW w:w="1700" w:type="dxa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43D90" w:rsidRPr="000A2C86" w:rsidTr="006D4A0E">
        <w:tc>
          <w:tcPr>
            <w:tcW w:w="2593" w:type="dxa"/>
            <w:gridSpan w:val="3"/>
            <w:shd w:val="clear" w:color="auto" w:fill="auto"/>
          </w:tcPr>
          <w:p w:rsidR="00843D90" w:rsidRPr="000A2C86" w:rsidRDefault="00843D90" w:rsidP="006D4A0E">
            <w:pPr>
              <w:pStyle w:val="3"/>
              <w:jc w:val="left"/>
              <w:rPr>
                <w:b/>
              </w:rPr>
            </w:pPr>
            <w:r w:rsidRPr="000A2C86">
              <w:rPr>
                <w:b/>
              </w:rPr>
              <w:t>Всього</w:t>
            </w:r>
            <w:r>
              <w:rPr>
                <w:b/>
              </w:rPr>
              <w:t>:</w:t>
            </w:r>
          </w:p>
        </w:tc>
        <w:tc>
          <w:tcPr>
            <w:tcW w:w="727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066" w:type="dxa"/>
            <w:shd w:val="clear" w:color="auto" w:fill="auto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43D90" w:rsidRPr="000A2C86" w:rsidTr="006D4A0E">
        <w:tc>
          <w:tcPr>
            <w:tcW w:w="15210" w:type="dxa"/>
            <w:gridSpan w:val="11"/>
          </w:tcPr>
          <w:p w:rsidR="00843D90" w:rsidRPr="000A2C86" w:rsidRDefault="00843D90" w:rsidP="006D4A0E">
            <w:pPr>
              <w:pStyle w:val="3"/>
              <w:jc w:val="left"/>
              <w:rPr>
                <w:b/>
                <w:bCs/>
                <w:kern w:val="16"/>
              </w:rPr>
            </w:pPr>
            <w:r w:rsidRPr="000A2C86">
              <w:rPr>
                <w:b/>
              </w:rPr>
              <w:t>Тема 1. Підготовка держави до оборони</w:t>
            </w:r>
          </w:p>
        </w:tc>
      </w:tr>
      <w:tr w:rsidR="00843D90" w:rsidRPr="000A2C86" w:rsidTr="006D4A0E">
        <w:tc>
          <w:tcPr>
            <w:tcW w:w="609" w:type="dxa"/>
            <w:shd w:val="clear" w:color="auto" w:fill="auto"/>
          </w:tcPr>
          <w:p w:rsidR="00843D90" w:rsidRPr="000A2C86" w:rsidRDefault="00843D90" w:rsidP="006D4A0E">
            <w:pPr>
              <w:pStyle w:val="3"/>
            </w:pPr>
            <w:r w:rsidRPr="000A2C86">
              <w:rPr>
                <w:bCs/>
                <w:kern w:val="16"/>
                <w:lang w:val="ru-RU"/>
              </w:rPr>
              <w:t>4.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Лекція</w:t>
            </w:r>
          </w:p>
        </w:tc>
        <w:tc>
          <w:tcPr>
            <w:tcW w:w="727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066" w:type="dxa"/>
            <w:shd w:val="clear" w:color="auto" w:fill="auto"/>
          </w:tcPr>
          <w:p w:rsidR="00843D90" w:rsidRPr="000A2C86" w:rsidRDefault="00843D90" w:rsidP="006D4A0E">
            <w:pPr>
              <w:pStyle w:val="11"/>
              <w:tabs>
                <w:tab w:val="left" w:pos="-250"/>
                <w:tab w:val="left" w:pos="317"/>
              </w:tabs>
              <w:suppressAutoHyphens w:val="0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0A2C86">
              <w:rPr>
                <w:rFonts w:ascii="Times New Roman" w:hAnsi="Times New Roman" w:cs="Times New Roman"/>
                <w:caps w:val="0"/>
                <w:sz w:val="24"/>
                <w:szCs w:val="24"/>
              </w:rPr>
              <w:t>Заняття 1. Стратегічні аспекти підготовки держави до оборони.</w:t>
            </w:r>
          </w:p>
          <w:p w:rsidR="00843D90" w:rsidRPr="000A2C86" w:rsidRDefault="00843D90" w:rsidP="006D4A0E">
            <w:pPr>
              <w:pStyle w:val="BodyText2"/>
              <w:shd w:val="clear" w:color="auto" w:fill="auto"/>
              <w:tabs>
                <w:tab w:val="left" w:pos="317"/>
              </w:tabs>
              <w:rPr>
                <w:bCs/>
                <w:szCs w:val="24"/>
              </w:rPr>
            </w:pPr>
            <w:r w:rsidRPr="000A2C86">
              <w:rPr>
                <w:bCs/>
                <w:szCs w:val="24"/>
              </w:rPr>
              <w:t>1</w:t>
            </w:r>
            <w:r w:rsidRPr="000A2C86">
              <w:rPr>
                <w:szCs w:val="24"/>
                <w:lang w:val="ru-RU"/>
              </w:rPr>
              <w:t>.</w:t>
            </w:r>
            <w:r w:rsidRPr="000A2C86">
              <w:rPr>
                <w:szCs w:val="24"/>
              </w:rPr>
              <w:t> </w:t>
            </w:r>
            <w:r w:rsidRPr="000A2C86">
              <w:rPr>
                <w:bCs/>
                <w:szCs w:val="24"/>
              </w:rPr>
              <w:t>Підготовка держави до оборони.</w:t>
            </w:r>
          </w:p>
          <w:p w:rsidR="00843D90" w:rsidRPr="000A2C86" w:rsidRDefault="00843D90" w:rsidP="006D4A0E">
            <w:pPr>
              <w:jc w:val="both"/>
              <w:rPr>
                <w:bCs/>
                <w:sz w:val="24"/>
                <w:szCs w:val="24"/>
              </w:rPr>
            </w:pPr>
            <w:r w:rsidRPr="000A2C86">
              <w:rPr>
                <w:bCs/>
                <w:sz w:val="24"/>
                <w:szCs w:val="24"/>
              </w:rPr>
              <w:t>2</w:t>
            </w:r>
            <w:r w:rsidRPr="000A2C86">
              <w:rPr>
                <w:sz w:val="24"/>
                <w:szCs w:val="24"/>
                <w:lang w:val="ru-RU"/>
              </w:rPr>
              <w:t>.</w:t>
            </w:r>
            <w:r w:rsidRPr="000A2C86">
              <w:rPr>
                <w:sz w:val="24"/>
                <w:szCs w:val="24"/>
              </w:rPr>
              <w:t> </w:t>
            </w:r>
            <w:r w:rsidRPr="000A2C86">
              <w:rPr>
                <w:bCs/>
                <w:sz w:val="24"/>
                <w:szCs w:val="24"/>
              </w:rPr>
              <w:t>Завчасна і безпосередня підготовка Збройних Сил України до застосування.</w:t>
            </w:r>
          </w:p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0A2C86">
              <w:rPr>
                <w:i/>
                <w:iCs/>
                <w:sz w:val="24"/>
                <w:szCs w:val="24"/>
                <w:u w:val="single"/>
              </w:rPr>
              <w:t>Самостійна робота</w:t>
            </w:r>
            <w:r w:rsidRPr="000A2C86">
              <w:rPr>
                <w:i/>
                <w:iCs/>
                <w:u w:val="single"/>
              </w:rPr>
              <w:t>:</w:t>
            </w:r>
            <w:r w:rsidRPr="000A2C86">
              <w:rPr>
                <w:kern w:val="16"/>
                <w:sz w:val="24"/>
                <w:szCs w:val="24"/>
              </w:rPr>
              <w:t> </w:t>
            </w:r>
            <w:r w:rsidRPr="000A2C86">
              <w:rPr>
                <w:sz w:val="24"/>
                <w:szCs w:val="24"/>
              </w:rPr>
              <w:t>Завдання системи забезпечення інформаційної безпеки Міністерства оборони України та Збройних Сил України в умовах особливого періоду.</w:t>
            </w:r>
          </w:p>
        </w:tc>
        <w:tc>
          <w:tcPr>
            <w:tcW w:w="1700" w:type="dxa"/>
          </w:tcPr>
          <w:p w:rsidR="00843D90" w:rsidRPr="000A2C86" w:rsidRDefault="00843D90" w:rsidP="006D4A0E">
            <w:pPr>
              <w:pStyle w:val="3"/>
            </w:pPr>
            <w:r w:rsidRPr="000A2C86">
              <w:t>КСНБО</w:t>
            </w:r>
          </w:p>
        </w:tc>
        <w:tc>
          <w:tcPr>
            <w:tcW w:w="1700" w:type="dxa"/>
          </w:tcPr>
          <w:p w:rsidR="00843D90" w:rsidRPr="000A2C86" w:rsidRDefault="00843D90" w:rsidP="006D4A0E">
            <w:pPr>
              <w:widowControl w:val="0"/>
              <w:jc w:val="center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[1, 9-12, 41], ПЕОМ,</w:t>
            </w:r>
          </w:p>
          <w:p w:rsidR="00843D90" w:rsidRPr="000A2C86" w:rsidRDefault="00843D90" w:rsidP="006D4A0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A2C86">
              <w:rPr>
                <w:sz w:val="24"/>
                <w:szCs w:val="24"/>
              </w:rPr>
              <w:t>і</w:t>
            </w:r>
            <w:r w:rsidRPr="000A2C86">
              <w:rPr>
                <w:sz w:val="24"/>
                <w:szCs w:val="24"/>
              </w:rPr>
              <w:t>н</w:t>
            </w:r>
            <w:r w:rsidRPr="000A2C86">
              <w:rPr>
                <w:sz w:val="24"/>
                <w:szCs w:val="24"/>
              </w:rPr>
              <w:t>фокус</w:t>
            </w:r>
            <w:proofErr w:type="spellEnd"/>
            <w:r w:rsidRPr="000A2C86">
              <w:rPr>
                <w:sz w:val="24"/>
                <w:szCs w:val="24"/>
              </w:rPr>
              <w:t>,</w:t>
            </w:r>
          </w:p>
          <w:p w:rsidR="00843D90" w:rsidRPr="000A2C86" w:rsidRDefault="00843D90" w:rsidP="006D4A0E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презентація</w:t>
            </w:r>
          </w:p>
        </w:tc>
      </w:tr>
      <w:tr w:rsidR="00843D90" w:rsidRPr="00A119BE" w:rsidTr="006D4A0E">
        <w:tc>
          <w:tcPr>
            <w:tcW w:w="609" w:type="dxa"/>
            <w:shd w:val="clear" w:color="auto" w:fill="auto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 w:rsidRPr="00A119BE">
              <w:rPr>
                <w:bCs/>
                <w:kern w:val="16"/>
              </w:rPr>
              <w:t>…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 w:rsidRPr="00A119BE">
              <w:rPr>
                <w:bCs/>
                <w:kern w:val="16"/>
              </w:rPr>
              <w:t>…</w:t>
            </w:r>
          </w:p>
        </w:tc>
        <w:tc>
          <w:tcPr>
            <w:tcW w:w="727" w:type="dxa"/>
            <w:shd w:val="clear" w:color="auto" w:fill="auto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 w:rsidRPr="00A119BE">
              <w:rPr>
                <w:bCs/>
                <w:kern w:val="16"/>
              </w:rPr>
              <w:t>…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 w:rsidRPr="00A119BE">
              <w:rPr>
                <w:bCs/>
                <w:kern w:val="16"/>
              </w:rPr>
              <w:t>…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 w:rsidRPr="00A119BE">
              <w:rPr>
                <w:bCs/>
                <w:kern w:val="16"/>
              </w:rPr>
              <w:t>…</w:t>
            </w:r>
          </w:p>
        </w:tc>
        <w:tc>
          <w:tcPr>
            <w:tcW w:w="7066" w:type="dxa"/>
            <w:shd w:val="clear" w:color="auto" w:fill="auto"/>
          </w:tcPr>
          <w:p w:rsidR="00843D90" w:rsidRPr="00A119BE" w:rsidRDefault="00843D90" w:rsidP="006D4A0E">
            <w:pPr>
              <w:keepLines/>
              <w:widowControl w:val="0"/>
              <w:jc w:val="center"/>
              <w:rPr>
                <w:bCs/>
                <w:kern w:val="16"/>
                <w:sz w:val="24"/>
                <w:szCs w:val="24"/>
              </w:rPr>
            </w:pPr>
            <w:r w:rsidRPr="00A119BE">
              <w:rPr>
                <w:bCs/>
                <w:kern w:val="16"/>
                <w:sz w:val="24"/>
                <w:szCs w:val="24"/>
              </w:rPr>
              <w:t>…</w:t>
            </w:r>
          </w:p>
        </w:tc>
        <w:tc>
          <w:tcPr>
            <w:tcW w:w="1700" w:type="dxa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 w:rsidRPr="00A119BE">
              <w:rPr>
                <w:bCs/>
                <w:kern w:val="16"/>
              </w:rPr>
              <w:t>…</w:t>
            </w:r>
          </w:p>
        </w:tc>
        <w:tc>
          <w:tcPr>
            <w:tcW w:w="1700" w:type="dxa"/>
          </w:tcPr>
          <w:p w:rsidR="00843D90" w:rsidRPr="00A119BE" w:rsidRDefault="00843D90" w:rsidP="006D4A0E">
            <w:pPr>
              <w:keepLines/>
              <w:widowControl w:val="0"/>
              <w:jc w:val="center"/>
              <w:rPr>
                <w:bCs/>
                <w:kern w:val="16"/>
                <w:sz w:val="24"/>
                <w:szCs w:val="24"/>
              </w:rPr>
            </w:pPr>
            <w:r w:rsidRPr="00A119BE">
              <w:rPr>
                <w:bCs/>
                <w:kern w:val="16"/>
                <w:sz w:val="24"/>
                <w:szCs w:val="24"/>
              </w:rPr>
              <w:t>…</w:t>
            </w:r>
          </w:p>
        </w:tc>
      </w:tr>
      <w:tr w:rsidR="00843D90" w:rsidRPr="000A2C86" w:rsidTr="006D4A0E">
        <w:trPr>
          <w:trHeight w:val="562"/>
        </w:trPr>
        <w:tc>
          <w:tcPr>
            <w:tcW w:w="15210" w:type="dxa"/>
            <w:gridSpan w:val="11"/>
          </w:tcPr>
          <w:p w:rsidR="00843D90" w:rsidRPr="000A2C86" w:rsidRDefault="00843D90" w:rsidP="006D4A0E">
            <w:pPr>
              <w:pStyle w:val="3"/>
              <w:jc w:val="left"/>
              <w:rPr>
                <w:b/>
                <w:bCs/>
                <w:kern w:val="16"/>
              </w:rPr>
            </w:pPr>
            <w:r w:rsidRPr="000A2C86">
              <w:rPr>
                <w:b/>
              </w:rPr>
              <w:t xml:space="preserve">Тема </w:t>
            </w:r>
            <w:r>
              <w:rPr>
                <w:b/>
              </w:rPr>
              <w:t>__</w:t>
            </w:r>
            <w:r w:rsidRPr="000A2C86">
              <w:rPr>
                <w:b/>
              </w:rPr>
              <w:t>. Комплектування Збройних Сил України мобілізаційними ресурсами в особливий період</w:t>
            </w:r>
          </w:p>
        </w:tc>
      </w:tr>
      <w:tr w:rsidR="00843D90" w:rsidRPr="000A2C86" w:rsidTr="006D4A0E">
        <w:tc>
          <w:tcPr>
            <w:tcW w:w="152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3D90" w:rsidRPr="00914ED5" w:rsidRDefault="00843D90" w:rsidP="006D4A0E">
            <w:pPr>
              <w:pStyle w:val="2"/>
              <w:tabs>
                <w:tab w:val="left" w:pos="720"/>
                <w:tab w:val="left" w:pos="900"/>
              </w:tabs>
              <w:autoSpaceDE/>
              <w:autoSpaceDN/>
              <w:spacing w:line="223" w:lineRule="auto"/>
              <w:ind w:right="-10" w:firstLine="709"/>
            </w:pPr>
            <w:r>
              <w:rPr>
                <w:bCs/>
                <w:lang w:eastAsia="ar-SA"/>
              </w:rPr>
              <w:lastRenderedPageBreak/>
              <w:t>Продовження додатку 54</w:t>
            </w:r>
          </w:p>
        </w:tc>
      </w:tr>
      <w:tr w:rsidR="00843D90" w:rsidRPr="000A2C86" w:rsidTr="006D4A0E">
        <w:tc>
          <w:tcPr>
            <w:tcW w:w="15210" w:type="dxa"/>
            <w:gridSpan w:val="11"/>
            <w:tcBorders>
              <w:top w:val="nil"/>
              <w:left w:val="nil"/>
              <w:right w:val="nil"/>
            </w:tcBorders>
          </w:tcPr>
          <w:p w:rsidR="00843D90" w:rsidRPr="00914ED5" w:rsidRDefault="00843D90" w:rsidP="006D4A0E">
            <w:pPr>
              <w:pStyle w:val="3"/>
              <w:jc w:val="left"/>
              <w:rPr>
                <w:b/>
                <w:sz w:val="28"/>
                <w:szCs w:val="28"/>
              </w:rPr>
            </w:pPr>
          </w:p>
        </w:tc>
      </w:tr>
      <w:tr w:rsidR="00843D90" w:rsidRPr="00914ED5" w:rsidTr="006D4A0E">
        <w:tc>
          <w:tcPr>
            <w:tcW w:w="615" w:type="dxa"/>
            <w:gridSpan w:val="2"/>
          </w:tcPr>
          <w:p w:rsidR="00843D90" w:rsidRPr="00914ED5" w:rsidRDefault="00843D90" w:rsidP="006D4A0E">
            <w:pPr>
              <w:pStyle w:val="3"/>
            </w:pPr>
            <w:r w:rsidRPr="00914ED5">
              <w:t>1</w:t>
            </w:r>
          </w:p>
        </w:tc>
        <w:tc>
          <w:tcPr>
            <w:tcW w:w="1978" w:type="dxa"/>
          </w:tcPr>
          <w:p w:rsidR="00843D90" w:rsidRPr="00914ED5" w:rsidRDefault="00843D90" w:rsidP="006D4A0E">
            <w:pPr>
              <w:pStyle w:val="3"/>
            </w:pPr>
            <w:r w:rsidRPr="00914ED5">
              <w:t>2</w:t>
            </w:r>
          </w:p>
        </w:tc>
        <w:tc>
          <w:tcPr>
            <w:tcW w:w="742" w:type="dxa"/>
            <w:gridSpan w:val="2"/>
          </w:tcPr>
          <w:p w:rsidR="00843D90" w:rsidRPr="00914ED5" w:rsidRDefault="00843D90" w:rsidP="006D4A0E">
            <w:pPr>
              <w:pStyle w:val="3"/>
            </w:pPr>
            <w:r w:rsidRPr="00914ED5">
              <w:t>3</w:t>
            </w:r>
          </w:p>
        </w:tc>
        <w:tc>
          <w:tcPr>
            <w:tcW w:w="700" w:type="dxa"/>
          </w:tcPr>
          <w:p w:rsidR="00843D90" w:rsidRPr="00914ED5" w:rsidRDefault="00843D90" w:rsidP="006D4A0E">
            <w:pPr>
              <w:pStyle w:val="3"/>
            </w:pPr>
            <w:r w:rsidRPr="00914ED5">
              <w:t>4</w:t>
            </w:r>
          </w:p>
        </w:tc>
        <w:tc>
          <w:tcPr>
            <w:tcW w:w="700" w:type="dxa"/>
          </w:tcPr>
          <w:p w:rsidR="00843D90" w:rsidRPr="00914ED5" w:rsidRDefault="00843D90" w:rsidP="006D4A0E">
            <w:pPr>
              <w:pStyle w:val="3"/>
            </w:pPr>
            <w:r w:rsidRPr="00914ED5">
              <w:t>5</w:t>
            </w:r>
          </w:p>
        </w:tc>
        <w:tc>
          <w:tcPr>
            <w:tcW w:w="7079" w:type="dxa"/>
            <w:gridSpan w:val="2"/>
          </w:tcPr>
          <w:p w:rsidR="00843D90" w:rsidRPr="00914ED5" w:rsidRDefault="00843D90" w:rsidP="006D4A0E">
            <w:pPr>
              <w:pStyle w:val="3"/>
            </w:pPr>
            <w:r w:rsidRPr="00914ED5">
              <w:t>6</w:t>
            </w:r>
          </w:p>
        </w:tc>
        <w:tc>
          <w:tcPr>
            <w:tcW w:w="1696" w:type="dxa"/>
          </w:tcPr>
          <w:p w:rsidR="00843D90" w:rsidRPr="00914ED5" w:rsidRDefault="00843D90" w:rsidP="006D4A0E">
            <w:pPr>
              <w:pStyle w:val="3"/>
            </w:pPr>
            <w:r w:rsidRPr="00914ED5">
              <w:t>7</w:t>
            </w:r>
          </w:p>
        </w:tc>
        <w:tc>
          <w:tcPr>
            <w:tcW w:w="1700" w:type="dxa"/>
          </w:tcPr>
          <w:p w:rsidR="00843D90" w:rsidRPr="00914ED5" w:rsidRDefault="00843D90" w:rsidP="006D4A0E">
            <w:pPr>
              <w:pStyle w:val="3"/>
            </w:pPr>
            <w:r w:rsidRPr="00914ED5">
              <w:t>8</w:t>
            </w:r>
          </w:p>
        </w:tc>
      </w:tr>
      <w:tr w:rsidR="00843D90" w:rsidRPr="000A2C86" w:rsidTr="006D4A0E">
        <w:tc>
          <w:tcPr>
            <w:tcW w:w="609" w:type="dxa"/>
            <w:shd w:val="clear" w:color="auto" w:fill="auto"/>
          </w:tcPr>
          <w:p w:rsidR="00843D90" w:rsidRPr="000A2C86" w:rsidRDefault="00843D90" w:rsidP="006D4A0E">
            <w:pPr>
              <w:pStyle w:val="3"/>
            </w:pPr>
            <w:r>
              <w:rPr>
                <w:bCs/>
                <w:kern w:val="16"/>
              </w:rPr>
              <w:t>…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D90" w:rsidRPr="000A2C86" w:rsidRDefault="00843D90" w:rsidP="006D4A0E">
            <w:pPr>
              <w:keepLines/>
              <w:widowControl w:val="0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Групове заняття</w:t>
            </w:r>
          </w:p>
        </w:tc>
        <w:tc>
          <w:tcPr>
            <w:tcW w:w="727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Cs/>
                <w:kern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066" w:type="dxa"/>
            <w:shd w:val="clear" w:color="auto" w:fill="auto"/>
          </w:tcPr>
          <w:p w:rsidR="00843D90" w:rsidRPr="000A2C86" w:rsidRDefault="00843D90" w:rsidP="006D4A0E">
            <w:pPr>
              <w:pStyle w:val="11"/>
              <w:tabs>
                <w:tab w:val="left" w:pos="-958"/>
                <w:tab w:val="left" w:pos="317"/>
                <w:tab w:val="left" w:pos="459"/>
              </w:tabs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0A2C86">
              <w:rPr>
                <w:rFonts w:ascii="Times New Roman" w:hAnsi="Times New Roman" w:cs="Times New Roman"/>
                <w:caps w:val="0"/>
                <w:sz w:val="24"/>
                <w:szCs w:val="24"/>
              </w:rPr>
              <w:t>Заняття 1. Застосування Збройних Сил України у кризових ситуаціях воєнного характеру.</w:t>
            </w:r>
          </w:p>
          <w:p w:rsidR="00843D90" w:rsidRPr="000A2C86" w:rsidRDefault="00843D90" w:rsidP="006D4A0E">
            <w:pPr>
              <w:pStyle w:val="11"/>
              <w:tabs>
                <w:tab w:val="num" w:pos="1080"/>
              </w:tabs>
              <w:suppressAutoHyphens w:val="0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0A2C8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1</w:t>
            </w:r>
            <w:r w:rsidRPr="000A2C8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0A2C8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0A2C8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Чинники, які впливають на застосування Збройних Сил України в сучасних умовах.</w:t>
            </w:r>
          </w:p>
          <w:p w:rsidR="00843D90" w:rsidRPr="000A2C86" w:rsidRDefault="00843D90" w:rsidP="006D4A0E">
            <w:pPr>
              <w:pStyle w:val="11"/>
              <w:tabs>
                <w:tab w:val="left" w:pos="-958"/>
                <w:tab w:val="left" w:pos="317"/>
                <w:tab w:val="left" w:pos="459"/>
              </w:tabs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  <w:r w:rsidRPr="000A2C8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2</w:t>
            </w:r>
            <w:r w:rsidRPr="000A2C8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0A2C8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0A2C86"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Застосування Збройних Сил України та інших військових формувань в кризових ситуаціях</w:t>
            </w: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…</w:t>
            </w:r>
          </w:p>
        </w:tc>
        <w:tc>
          <w:tcPr>
            <w:tcW w:w="1700" w:type="dxa"/>
          </w:tcPr>
          <w:p w:rsidR="00843D90" w:rsidRPr="000A2C86" w:rsidRDefault="00843D90" w:rsidP="006D4A0E">
            <w:pPr>
              <w:pStyle w:val="3"/>
            </w:pPr>
            <w:proofErr w:type="spellStart"/>
            <w:r w:rsidRPr="00436768">
              <w:t>КМПіПВ</w:t>
            </w:r>
            <w:proofErr w:type="spellEnd"/>
          </w:p>
        </w:tc>
        <w:tc>
          <w:tcPr>
            <w:tcW w:w="1700" w:type="dxa"/>
          </w:tcPr>
          <w:p w:rsidR="00843D90" w:rsidRPr="000A2C86" w:rsidRDefault="00843D90" w:rsidP="006D4A0E">
            <w:pPr>
              <w:widowControl w:val="0"/>
              <w:jc w:val="center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[7, 51, 66]</w:t>
            </w:r>
          </w:p>
          <w:p w:rsidR="00843D90" w:rsidRPr="000A2C86" w:rsidRDefault="00843D90" w:rsidP="006D4A0E">
            <w:pPr>
              <w:widowControl w:val="0"/>
              <w:jc w:val="center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ПЕОМ,</w:t>
            </w:r>
          </w:p>
          <w:p w:rsidR="00843D90" w:rsidRPr="000A2C86" w:rsidRDefault="00843D90" w:rsidP="006D4A0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0A2C86">
              <w:rPr>
                <w:sz w:val="24"/>
                <w:szCs w:val="24"/>
              </w:rPr>
              <w:t>і</w:t>
            </w:r>
            <w:r w:rsidRPr="000A2C86">
              <w:rPr>
                <w:sz w:val="24"/>
                <w:szCs w:val="24"/>
              </w:rPr>
              <w:t>н</w:t>
            </w:r>
            <w:r w:rsidRPr="000A2C86">
              <w:rPr>
                <w:sz w:val="24"/>
                <w:szCs w:val="24"/>
              </w:rPr>
              <w:t>фокус</w:t>
            </w:r>
            <w:proofErr w:type="spellEnd"/>
            <w:r w:rsidRPr="000A2C86">
              <w:rPr>
                <w:sz w:val="24"/>
                <w:szCs w:val="24"/>
              </w:rPr>
              <w:t>,</w:t>
            </w:r>
          </w:p>
          <w:p w:rsidR="00843D90" w:rsidRPr="000A2C86" w:rsidRDefault="00843D90" w:rsidP="006D4A0E">
            <w:pPr>
              <w:widowControl w:val="0"/>
              <w:jc w:val="center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презентація</w:t>
            </w:r>
          </w:p>
        </w:tc>
      </w:tr>
      <w:tr w:rsidR="00843D90" w:rsidRPr="00A119BE" w:rsidTr="006D4A0E">
        <w:tc>
          <w:tcPr>
            <w:tcW w:w="609" w:type="dxa"/>
            <w:shd w:val="clear" w:color="auto" w:fill="auto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 w:rsidRPr="00A119BE">
              <w:rPr>
                <w:bCs/>
                <w:kern w:val="16"/>
              </w:rPr>
              <w:t>…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…</w:t>
            </w:r>
          </w:p>
        </w:tc>
        <w:tc>
          <w:tcPr>
            <w:tcW w:w="727" w:type="dxa"/>
            <w:shd w:val="clear" w:color="auto" w:fill="auto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 w:rsidRPr="00A119BE">
              <w:rPr>
                <w:bCs/>
                <w:kern w:val="16"/>
              </w:rPr>
              <w:t>…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 w:rsidRPr="00A119BE">
              <w:rPr>
                <w:bCs/>
                <w:kern w:val="16"/>
              </w:rPr>
              <w:t>…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…</w:t>
            </w:r>
          </w:p>
        </w:tc>
        <w:tc>
          <w:tcPr>
            <w:tcW w:w="7066" w:type="dxa"/>
            <w:shd w:val="clear" w:color="auto" w:fill="auto"/>
          </w:tcPr>
          <w:p w:rsidR="00843D90" w:rsidRPr="00A119BE" w:rsidRDefault="00843D90" w:rsidP="006D4A0E">
            <w:pPr>
              <w:keepLines/>
              <w:widowControl w:val="0"/>
              <w:jc w:val="center"/>
              <w:rPr>
                <w:bCs/>
                <w:kern w:val="16"/>
                <w:sz w:val="24"/>
                <w:szCs w:val="24"/>
              </w:rPr>
            </w:pPr>
            <w:r w:rsidRPr="00A119BE">
              <w:rPr>
                <w:bCs/>
                <w:kern w:val="16"/>
                <w:sz w:val="24"/>
                <w:szCs w:val="24"/>
              </w:rPr>
              <w:t>…</w:t>
            </w:r>
          </w:p>
        </w:tc>
        <w:tc>
          <w:tcPr>
            <w:tcW w:w="1700" w:type="dxa"/>
          </w:tcPr>
          <w:p w:rsidR="00843D90" w:rsidRPr="00A119BE" w:rsidRDefault="00843D90" w:rsidP="006D4A0E">
            <w:pPr>
              <w:pStyle w:val="3"/>
              <w:rPr>
                <w:bCs/>
                <w:kern w:val="16"/>
              </w:rPr>
            </w:pPr>
            <w:r>
              <w:rPr>
                <w:bCs/>
                <w:kern w:val="16"/>
              </w:rPr>
              <w:t>…</w:t>
            </w:r>
          </w:p>
        </w:tc>
        <w:tc>
          <w:tcPr>
            <w:tcW w:w="1700" w:type="dxa"/>
          </w:tcPr>
          <w:p w:rsidR="00843D90" w:rsidRPr="00A119BE" w:rsidRDefault="00843D90" w:rsidP="006D4A0E">
            <w:pPr>
              <w:keepLines/>
              <w:widowControl w:val="0"/>
              <w:jc w:val="center"/>
              <w:rPr>
                <w:bCs/>
                <w:kern w:val="16"/>
                <w:sz w:val="24"/>
                <w:szCs w:val="24"/>
              </w:rPr>
            </w:pPr>
            <w:r>
              <w:rPr>
                <w:bCs/>
                <w:kern w:val="16"/>
                <w:sz w:val="24"/>
                <w:szCs w:val="24"/>
              </w:rPr>
              <w:t>…</w:t>
            </w:r>
          </w:p>
        </w:tc>
      </w:tr>
      <w:tr w:rsidR="00843D90" w:rsidRPr="000A2C86" w:rsidTr="006D4A0E">
        <w:tc>
          <w:tcPr>
            <w:tcW w:w="2593" w:type="dxa"/>
            <w:gridSpan w:val="3"/>
            <w:shd w:val="clear" w:color="auto" w:fill="auto"/>
          </w:tcPr>
          <w:p w:rsidR="00843D90" w:rsidRPr="000A2C86" w:rsidRDefault="00843D90" w:rsidP="006D4A0E">
            <w:pPr>
              <w:pStyle w:val="3"/>
              <w:jc w:val="left"/>
              <w:rPr>
                <w:b/>
              </w:rPr>
            </w:pPr>
            <w:r w:rsidRPr="000A2C86">
              <w:rPr>
                <w:b/>
              </w:rPr>
              <w:t xml:space="preserve">Всього за тему </w:t>
            </w:r>
            <w:r>
              <w:rPr>
                <w:b/>
              </w:rPr>
              <w:t>__</w:t>
            </w:r>
          </w:p>
        </w:tc>
        <w:tc>
          <w:tcPr>
            <w:tcW w:w="727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066" w:type="dxa"/>
            <w:shd w:val="clear" w:color="auto" w:fill="auto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43D90" w:rsidRPr="000A2C86" w:rsidTr="006D4A0E">
        <w:tc>
          <w:tcPr>
            <w:tcW w:w="2591" w:type="dxa"/>
            <w:gridSpan w:val="3"/>
            <w:shd w:val="clear" w:color="auto" w:fill="auto"/>
          </w:tcPr>
          <w:p w:rsidR="00843D90" w:rsidRPr="000A2C86" w:rsidRDefault="00843D90" w:rsidP="006D4A0E">
            <w:pPr>
              <w:pStyle w:val="3"/>
              <w:jc w:val="left"/>
              <w:rPr>
                <w:b/>
              </w:rPr>
            </w:pPr>
            <w:r w:rsidRPr="000A2C86">
              <w:rPr>
                <w:b/>
              </w:rPr>
              <w:t>Залік</w:t>
            </w:r>
          </w:p>
        </w:tc>
        <w:tc>
          <w:tcPr>
            <w:tcW w:w="727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066" w:type="dxa"/>
            <w:shd w:val="clear" w:color="auto" w:fill="auto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  <w:r w:rsidRPr="000A2C86">
              <w:rPr>
                <w:sz w:val="24"/>
                <w:szCs w:val="24"/>
              </w:rPr>
              <w:t>Підсумковий контроль. Захист групового проекту</w:t>
            </w:r>
          </w:p>
        </w:tc>
        <w:tc>
          <w:tcPr>
            <w:tcW w:w="1700" w:type="dxa"/>
          </w:tcPr>
          <w:p w:rsidR="00843D90" w:rsidRPr="000A2C86" w:rsidRDefault="00843D90" w:rsidP="006D4A0E">
            <w:pPr>
              <w:pStyle w:val="3"/>
            </w:pPr>
            <w:proofErr w:type="spellStart"/>
            <w:r w:rsidRPr="00436768">
              <w:t>КМПіПВ</w:t>
            </w:r>
            <w:proofErr w:type="spellEnd"/>
          </w:p>
        </w:tc>
        <w:tc>
          <w:tcPr>
            <w:tcW w:w="1700" w:type="dxa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43D90" w:rsidRPr="000A2C86" w:rsidTr="006D4A0E">
        <w:trPr>
          <w:trHeight w:val="211"/>
        </w:trPr>
        <w:tc>
          <w:tcPr>
            <w:tcW w:w="2591" w:type="dxa"/>
            <w:gridSpan w:val="3"/>
            <w:shd w:val="clear" w:color="auto" w:fill="auto"/>
          </w:tcPr>
          <w:p w:rsidR="00843D90" w:rsidRPr="000A2C86" w:rsidRDefault="00843D90" w:rsidP="006D4A0E">
            <w:pPr>
              <w:pStyle w:val="3"/>
              <w:jc w:val="left"/>
              <w:rPr>
                <w:b/>
              </w:rPr>
            </w:pPr>
            <w:r w:rsidRPr="000A2C86">
              <w:rPr>
                <w:b/>
              </w:rPr>
              <w:t>Всього за курс</w:t>
            </w:r>
          </w:p>
        </w:tc>
        <w:tc>
          <w:tcPr>
            <w:tcW w:w="727" w:type="dxa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43D90" w:rsidRPr="000A2C86" w:rsidRDefault="00843D90" w:rsidP="006D4A0E">
            <w:pPr>
              <w:pStyle w:val="3"/>
              <w:rPr>
                <w:b/>
                <w:bCs/>
                <w:kern w:val="16"/>
              </w:rPr>
            </w:pPr>
          </w:p>
        </w:tc>
        <w:tc>
          <w:tcPr>
            <w:tcW w:w="7068" w:type="dxa"/>
            <w:shd w:val="clear" w:color="auto" w:fill="auto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43D90" w:rsidRPr="000A2C86" w:rsidRDefault="00843D90" w:rsidP="006D4A0E">
            <w:pPr>
              <w:keepLines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43D90" w:rsidRPr="000A2C86" w:rsidRDefault="00843D90" w:rsidP="00843D90">
      <w:pPr>
        <w:jc w:val="center"/>
        <w:rPr>
          <w:sz w:val="28"/>
          <w:szCs w:val="28"/>
        </w:rPr>
      </w:pPr>
    </w:p>
    <w:p w:rsidR="00843D90" w:rsidRDefault="00843D90" w:rsidP="00843D90">
      <w:pPr>
        <w:spacing w:line="264" w:lineRule="auto"/>
        <w:rPr>
          <w:i/>
          <w:sz w:val="28"/>
          <w:szCs w:val="28"/>
        </w:rPr>
      </w:pPr>
      <w:r w:rsidRPr="000A2C86">
        <w:rPr>
          <w:sz w:val="28"/>
          <w:szCs w:val="28"/>
        </w:rPr>
        <w:t xml:space="preserve">Розглянуто і схвалено на засіданні кафедри </w:t>
      </w:r>
      <w:r>
        <w:rPr>
          <w:sz w:val="28"/>
          <w:szCs w:val="28"/>
        </w:rPr>
        <w:t>_____________________________________________________________</w:t>
      </w:r>
      <w:r w:rsidRPr="000A2C86">
        <w:rPr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</w:p>
    <w:p w:rsidR="00843D90" w:rsidRPr="00A119BE" w:rsidRDefault="00843D90" w:rsidP="00843D90">
      <w:pPr>
        <w:spacing w:line="264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(назва кафедри)</w:t>
      </w:r>
    </w:p>
    <w:p w:rsidR="00843D90" w:rsidRPr="000A2C86" w:rsidRDefault="00843D90" w:rsidP="00843D90">
      <w:pPr>
        <w:spacing w:line="264" w:lineRule="auto"/>
        <w:rPr>
          <w:sz w:val="28"/>
          <w:szCs w:val="28"/>
        </w:rPr>
      </w:pPr>
      <w:r w:rsidRPr="000A2C86">
        <w:rPr>
          <w:sz w:val="28"/>
          <w:szCs w:val="28"/>
        </w:rPr>
        <w:t>Про</w:t>
      </w:r>
      <w:r>
        <w:rPr>
          <w:sz w:val="28"/>
          <w:szCs w:val="28"/>
        </w:rPr>
        <w:t>токол від “___”______________</w:t>
      </w:r>
      <w:r w:rsidRPr="000A2C86">
        <w:rPr>
          <w:sz w:val="28"/>
          <w:szCs w:val="28"/>
        </w:rPr>
        <w:t xml:space="preserve"> 20</w:t>
      </w:r>
      <w:r>
        <w:rPr>
          <w:sz w:val="28"/>
          <w:szCs w:val="28"/>
        </w:rPr>
        <w:t>__ року № ___</w:t>
      </w:r>
    </w:p>
    <w:p w:rsidR="00843D90" w:rsidRPr="000A2C86" w:rsidRDefault="00843D90" w:rsidP="00843D90">
      <w:pPr>
        <w:spacing w:line="264" w:lineRule="auto"/>
        <w:rPr>
          <w:sz w:val="28"/>
          <w:szCs w:val="28"/>
        </w:rPr>
      </w:pPr>
    </w:p>
    <w:p w:rsidR="00843D90" w:rsidRDefault="00843D90" w:rsidP="00843D90">
      <w:pPr>
        <w:spacing w:line="264" w:lineRule="auto"/>
        <w:rPr>
          <w:i/>
          <w:sz w:val="28"/>
          <w:szCs w:val="28"/>
        </w:rPr>
      </w:pPr>
      <w:r w:rsidRPr="000A2C86">
        <w:rPr>
          <w:sz w:val="28"/>
        </w:rPr>
        <w:t xml:space="preserve">Начальник кафедри </w:t>
      </w:r>
      <w:r>
        <w:rPr>
          <w:sz w:val="28"/>
          <w:szCs w:val="28"/>
        </w:rPr>
        <w:t>_______________________________________________________</w:t>
      </w:r>
      <w:r w:rsidRPr="000A2C86">
        <w:rPr>
          <w:sz w:val="28"/>
          <w:szCs w:val="28"/>
        </w:rPr>
        <w:t xml:space="preserve"> </w:t>
      </w:r>
    </w:p>
    <w:p w:rsidR="00843D90" w:rsidRPr="00A119BE" w:rsidRDefault="00843D90" w:rsidP="00843D90">
      <w:pPr>
        <w:spacing w:line="264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(назва кафедри)</w:t>
      </w:r>
    </w:p>
    <w:p w:rsidR="00843D90" w:rsidRPr="000A2C86" w:rsidRDefault="00843D90" w:rsidP="00843D90">
      <w:pPr>
        <w:spacing w:line="264" w:lineRule="auto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843D90" w:rsidRPr="00A119BE" w:rsidRDefault="00843D90" w:rsidP="00843D90">
      <w:pPr>
        <w:spacing w:line="264" w:lineRule="auto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</w:t>
      </w:r>
      <w:r w:rsidRPr="00A119BE">
        <w:rPr>
          <w:sz w:val="28"/>
          <w:vertAlign w:val="superscript"/>
        </w:rPr>
        <w:t>(</w:t>
      </w:r>
      <w:r>
        <w:rPr>
          <w:sz w:val="28"/>
          <w:vertAlign w:val="superscript"/>
        </w:rPr>
        <w:t>військове звання, підпис, ім'я, прізвище)</w:t>
      </w:r>
    </w:p>
    <w:p w:rsidR="00843D90" w:rsidRPr="000A2C86" w:rsidRDefault="00843D90" w:rsidP="00843D90">
      <w:pPr>
        <w:tabs>
          <w:tab w:val="left" w:pos="567"/>
          <w:tab w:val="left" w:pos="4500"/>
        </w:tabs>
        <w:spacing w:line="264" w:lineRule="auto"/>
        <w:rPr>
          <w:sz w:val="28"/>
        </w:rPr>
      </w:pPr>
      <w:r w:rsidRPr="000A2C86">
        <w:rPr>
          <w:sz w:val="28"/>
          <w:szCs w:val="28"/>
        </w:rPr>
        <w:t>“___” ______________ 20</w:t>
      </w:r>
      <w:r>
        <w:rPr>
          <w:sz w:val="28"/>
          <w:szCs w:val="28"/>
        </w:rPr>
        <w:t>__</w:t>
      </w:r>
      <w:r w:rsidRPr="000A2C86">
        <w:rPr>
          <w:sz w:val="28"/>
          <w:szCs w:val="28"/>
        </w:rPr>
        <w:t xml:space="preserve"> року</w:t>
      </w:r>
    </w:p>
    <w:p w:rsidR="00843D90" w:rsidRDefault="00843D90" w:rsidP="00843D90">
      <w:pPr>
        <w:tabs>
          <w:tab w:val="left" w:pos="567"/>
        </w:tabs>
        <w:spacing w:line="228" w:lineRule="auto"/>
        <w:rPr>
          <w:sz w:val="28"/>
          <w:szCs w:val="28"/>
        </w:rPr>
      </w:pPr>
    </w:p>
    <w:p w:rsidR="00843D90" w:rsidRDefault="00843D90" w:rsidP="00843D90">
      <w:pPr>
        <w:tabs>
          <w:tab w:val="left" w:pos="567"/>
        </w:tabs>
        <w:spacing w:line="228" w:lineRule="auto"/>
        <w:rPr>
          <w:sz w:val="28"/>
          <w:szCs w:val="28"/>
        </w:rPr>
      </w:pPr>
    </w:p>
    <w:p w:rsidR="00843D90" w:rsidRDefault="00843D90" w:rsidP="00843D90">
      <w:pPr>
        <w:tabs>
          <w:tab w:val="left" w:pos="567"/>
        </w:tabs>
        <w:spacing w:line="228" w:lineRule="auto"/>
        <w:rPr>
          <w:sz w:val="28"/>
          <w:szCs w:val="28"/>
        </w:rPr>
      </w:pPr>
    </w:p>
    <w:p w:rsidR="00843D90" w:rsidRDefault="00843D90" w:rsidP="00843D90">
      <w:pPr>
        <w:tabs>
          <w:tab w:val="left" w:pos="567"/>
        </w:tabs>
        <w:spacing w:line="228" w:lineRule="auto"/>
        <w:rPr>
          <w:sz w:val="28"/>
          <w:szCs w:val="28"/>
        </w:rPr>
      </w:pPr>
    </w:p>
    <w:p w:rsidR="00843D90" w:rsidRDefault="00843D90" w:rsidP="00843D90">
      <w:pPr>
        <w:tabs>
          <w:tab w:val="left" w:pos="567"/>
        </w:tabs>
        <w:spacing w:line="228" w:lineRule="auto"/>
        <w:rPr>
          <w:sz w:val="28"/>
          <w:szCs w:val="28"/>
        </w:rPr>
      </w:pPr>
    </w:p>
    <w:p w:rsidR="00843D90" w:rsidRDefault="00843D90" w:rsidP="00843D90">
      <w:pPr>
        <w:tabs>
          <w:tab w:val="left" w:pos="567"/>
        </w:tabs>
        <w:spacing w:line="228" w:lineRule="auto"/>
        <w:rPr>
          <w:sz w:val="28"/>
          <w:szCs w:val="28"/>
        </w:rPr>
      </w:pPr>
    </w:p>
    <w:p w:rsidR="00843D90" w:rsidRDefault="00843D90" w:rsidP="00843D90">
      <w:pPr>
        <w:tabs>
          <w:tab w:val="left" w:pos="567"/>
        </w:tabs>
        <w:spacing w:line="228" w:lineRule="auto"/>
        <w:rPr>
          <w:sz w:val="28"/>
          <w:szCs w:val="28"/>
        </w:rPr>
      </w:pPr>
    </w:p>
    <w:p w:rsidR="00843D90" w:rsidRPr="000A2C86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</w:pPr>
      <w:r>
        <w:rPr>
          <w:bCs/>
          <w:lang w:eastAsia="ar-SA"/>
        </w:rPr>
        <w:lastRenderedPageBreak/>
        <w:t>Продовження додатку 54</w:t>
      </w:r>
    </w:p>
    <w:p w:rsidR="00843D90" w:rsidRPr="00062A04" w:rsidRDefault="00843D90" w:rsidP="00843D90">
      <w:pPr>
        <w:tabs>
          <w:tab w:val="left" w:pos="567"/>
        </w:tabs>
        <w:spacing w:line="228" w:lineRule="auto"/>
        <w:rPr>
          <w:sz w:val="28"/>
          <w:szCs w:val="28"/>
        </w:rPr>
      </w:pPr>
    </w:p>
    <w:p w:rsidR="00843D90" w:rsidRPr="000A2C86" w:rsidRDefault="00843D90" w:rsidP="00843D90">
      <w:pPr>
        <w:tabs>
          <w:tab w:val="left" w:pos="567"/>
        </w:tabs>
        <w:spacing w:line="228" w:lineRule="auto"/>
        <w:rPr>
          <w:sz w:val="28"/>
        </w:rPr>
      </w:pPr>
      <w:r w:rsidRPr="000A2C86">
        <w:rPr>
          <w:sz w:val="28"/>
        </w:rPr>
        <w:t>ПОГОДЖЕНО</w:t>
      </w:r>
    </w:p>
    <w:tbl>
      <w:tblPr>
        <w:tblW w:w="14709" w:type="dxa"/>
        <w:tblLayout w:type="fixed"/>
        <w:tblLook w:val="01E0"/>
      </w:tblPr>
      <w:tblGrid>
        <w:gridCol w:w="4903"/>
        <w:gridCol w:w="4903"/>
        <w:gridCol w:w="4903"/>
      </w:tblGrid>
      <w:tr w:rsidR="00843D90" w:rsidRPr="000A2C86" w:rsidTr="006D4A0E">
        <w:tc>
          <w:tcPr>
            <w:tcW w:w="4903" w:type="dxa"/>
          </w:tcPr>
          <w:p w:rsidR="00843D90" w:rsidRDefault="00843D90" w:rsidP="006D4A0E">
            <w:pPr>
              <w:pStyle w:val="3"/>
              <w:ind w:right="-108"/>
              <w:jc w:val="left"/>
              <w:rPr>
                <w:spacing w:val="-6"/>
                <w:kern w:val="0"/>
                <w:sz w:val="28"/>
                <w:szCs w:val="28"/>
              </w:rPr>
            </w:pPr>
          </w:p>
          <w:p w:rsidR="00843D90" w:rsidRDefault="00843D90" w:rsidP="006D4A0E">
            <w:pPr>
              <w:pStyle w:val="3"/>
              <w:ind w:right="-108"/>
              <w:jc w:val="left"/>
              <w:rPr>
                <w:kern w:val="0"/>
                <w:sz w:val="28"/>
                <w:szCs w:val="28"/>
              </w:rPr>
            </w:pPr>
            <w:r w:rsidRPr="000A2C86">
              <w:rPr>
                <w:spacing w:val="-6"/>
                <w:kern w:val="0"/>
                <w:sz w:val="28"/>
                <w:szCs w:val="28"/>
              </w:rPr>
              <w:t xml:space="preserve">Начальник центру </w:t>
            </w:r>
            <w:r w:rsidRPr="000A2C86">
              <w:rPr>
                <w:kern w:val="0"/>
                <w:sz w:val="28"/>
                <w:szCs w:val="28"/>
              </w:rPr>
              <w:t>підвищення квал</w:t>
            </w:r>
            <w:r w:rsidRPr="000A2C86">
              <w:rPr>
                <w:kern w:val="0"/>
                <w:sz w:val="28"/>
                <w:szCs w:val="28"/>
              </w:rPr>
              <w:t>і</w:t>
            </w:r>
            <w:r w:rsidRPr="000A2C86">
              <w:rPr>
                <w:kern w:val="0"/>
                <w:sz w:val="28"/>
                <w:szCs w:val="28"/>
              </w:rPr>
              <w:t>фікації та професійного рівня</w:t>
            </w:r>
          </w:p>
          <w:p w:rsidR="00843D90" w:rsidRPr="000A2C86" w:rsidRDefault="00843D90" w:rsidP="006D4A0E">
            <w:pPr>
              <w:pStyle w:val="3"/>
              <w:ind w:right="-108"/>
              <w:jc w:val="left"/>
              <w:rPr>
                <w:kern w:val="0"/>
                <w:sz w:val="28"/>
                <w:szCs w:val="28"/>
              </w:rPr>
            </w:pPr>
          </w:p>
          <w:p w:rsidR="00843D90" w:rsidRDefault="00843D90" w:rsidP="006D4A0E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843D90" w:rsidRPr="00A119BE" w:rsidRDefault="00843D90" w:rsidP="006D4A0E">
            <w:pPr>
              <w:keepNext/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(військове звання, підпис, ім'я, прізвище)</w:t>
            </w:r>
          </w:p>
          <w:p w:rsidR="00843D90" w:rsidRPr="000A2C86" w:rsidRDefault="00843D90" w:rsidP="006D4A0E">
            <w:pPr>
              <w:keepNext/>
              <w:widowControl w:val="0"/>
              <w:jc w:val="both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“___” ______________ 20</w:t>
            </w:r>
            <w:r>
              <w:rPr>
                <w:sz w:val="28"/>
                <w:szCs w:val="28"/>
              </w:rPr>
              <w:t>__</w:t>
            </w:r>
            <w:r w:rsidRPr="000A2C86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4903" w:type="dxa"/>
          </w:tcPr>
          <w:p w:rsidR="00843D90" w:rsidRDefault="00843D90" w:rsidP="006D4A0E">
            <w:pPr>
              <w:keepNext/>
              <w:widowControl w:val="0"/>
              <w:ind w:left="59" w:right="-109"/>
              <w:jc w:val="both"/>
              <w:rPr>
                <w:spacing w:val="-8"/>
                <w:sz w:val="28"/>
                <w:szCs w:val="28"/>
              </w:rPr>
            </w:pPr>
          </w:p>
          <w:p w:rsidR="00843D90" w:rsidRPr="000A2C86" w:rsidRDefault="00843D90" w:rsidP="006D4A0E">
            <w:pPr>
              <w:keepNext/>
              <w:widowControl w:val="0"/>
              <w:ind w:left="59" w:right="-109"/>
              <w:jc w:val="both"/>
              <w:rPr>
                <w:spacing w:val="-8"/>
                <w:sz w:val="28"/>
                <w:szCs w:val="28"/>
              </w:rPr>
            </w:pPr>
            <w:r w:rsidRPr="000A2C86">
              <w:rPr>
                <w:spacing w:val="-8"/>
                <w:sz w:val="28"/>
                <w:szCs w:val="28"/>
              </w:rPr>
              <w:t xml:space="preserve">Начальник науково-методичного центру </w:t>
            </w:r>
            <w:r w:rsidRPr="000A2C86">
              <w:rPr>
                <w:spacing w:val="-12"/>
                <w:sz w:val="28"/>
                <w:szCs w:val="28"/>
              </w:rPr>
              <w:t>організації та провадження освітньої діяльності</w:t>
            </w:r>
          </w:p>
          <w:p w:rsidR="00843D90" w:rsidRDefault="00843D90" w:rsidP="006D4A0E">
            <w:pPr>
              <w:keepNext/>
              <w:widowControl w:val="0"/>
              <w:ind w:lef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843D90" w:rsidRPr="00A119BE" w:rsidRDefault="00843D90" w:rsidP="006D4A0E">
            <w:pPr>
              <w:keepNext/>
              <w:widowControl w:val="0"/>
              <w:ind w:left="59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(військове звання, підпис, ім'я, прізвище)</w:t>
            </w:r>
          </w:p>
          <w:p w:rsidR="00843D90" w:rsidRPr="000A2C86" w:rsidRDefault="00843D90" w:rsidP="006D4A0E">
            <w:pPr>
              <w:keepNext/>
              <w:widowControl w:val="0"/>
              <w:ind w:left="59"/>
              <w:jc w:val="both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“___” ______________ 20</w:t>
            </w:r>
            <w:r>
              <w:rPr>
                <w:sz w:val="28"/>
                <w:szCs w:val="28"/>
              </w:rPr>
              <w:t>__</w:t>
            </w:r>
            <w:r w:rsidRPr="000A2C86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4903" w:type="dxa"/>
          </w:tcPr>
          <w:p w:rsidR="00843D90" w:rsidRDefault="00843D90" w:rsidP="006D4A0E">
            <w:pPr>
              <w:keepNext/>
              <w:widowControl w:val="0"/>
              <w:ind w:left="117"/>
              <w:jc w:val="both"/>
              <w:rPr>
                <w:spacing w:val="-6"/>
                <w:sz w:val="28"/>
                <w:szCs w:val="28"/>
              </w:rPr>
            </w:pPr>
          </w:p>
          <w:p w:rsidR="00843D90" w:rsidRDefault="00843D90" w:rsidP="006D4A0E">
            <w:pPr>
              <w:keepNext/>
              <w:widowControl w:val="0"/>
              <w:ind w:left="117"/>
              <w:jc w:val="both"/>
              <w:rPr>
                <w:sz w:val="28"/>
                <w:szCs w:val="28"/>
              </w:rPr>
            </w:pPr>
            <w:r w:rsidRPr="000A2C86">
              <w:rPr>
                <w:spacing w:val="-6"/>
                <w:sz w:val="28"/>
                <w:szCs w:val="28"/>
              </w:rPr>
              <w:t>Заступник начальника універс</w:t>
            </w:r>
            <w:r w:rsidRPr="000A2C86">
              <w:rPr>
                <w:spacing w:val="-4"/>
                <w:sz w:val="28"/>
                <w:szCs w:val="28"/>
              </w:rPr>
              <w:t>итету</w:t>
            </w:r>
            <w:r w:rsidRPr="000A2C86">
              <w:rPr>
                <w:sz w:val="28"/>
                <w:szCs w:val="28"/>
              </w:rPr>
              <w:t xml:space="preserve"> з навчальної роботи</w:t>
            </w:r>
          </w:p>
          <w:p w:rsidR="00843D90" w:rsidRPr="000A2C86" w:rsidRDefault="00843D90" w:rsidP="006D4A0E">
            <w:pPr>
              <w:keepNext/>
              <w:widowControl w:val="0"/>
              <w:ind w:left="117"/>
              <w:jc w:val="both"/>
              <w:rPr>
                <w:sz w:val="28"/>
                <w:szCs w:val="28"/>
              </w:rPr>
            </w:pPr>
          </w:p>
          <w:p w:rsidR="00843D90" w:rsidRDefault="00843D90" w:rsidP="006D4A0E">
            <w:pPr>
              <w:keepNext/>
              <w:widowControl w:val="0"/>
              <w:ind w:left="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843D90" w:rsidRPr="00A119BE" w:rsidRDefault="00843D90" w:rsidP="006D4A0E">
            <w:pPr>
              <w:keepNext/>
              <w:widowControl w:val="0"/>
              <w:ind w:left="117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(військове звання, підпис, ім'я, прізвище)</w:t>
            </w:r>
          </w:p>
          <w:p w:rsidR="00843D90" w:rsidRPr="00C57B35" w:rsidRDefault="00843D90" w:rsidP="006D4A0E">
            <w:pPr>
              <w:keepNext/>
              <w:widowControl w:val="0"/>
              <w:ind w:left="117"/>
              <w:jc w:val="both"/>
              <w:rPr>
                <w:sz w:val="16"/>
                <w:szCs w:val="16"/>
              </w:rPr>
            </w:pPr>
            <w:r w:rsidRPr="000A2C86">
              <w:rPr>
                <w:sz w:val="28"/>
                <w:szCs w:val="28"/>
              </w:rPr>
              <w:t>“___” ______________ 20</w:t>
            </w:r>
            <w:r>
              <w:rPr>
                <w:sz w:val="28"/>
                <w:szCs w:val="28"/>
              </w:rPr>
              <w:t>__</w:t>
            </w:r>
            <w:r w:rsidRPr="000A2C86">
              <w:rPr>
                <w:sz w:val="28"/>
                <w:szCs w:val="28"/>
              </w:rPr>
              <w:t xml:space="preserve"> року</w:t>
            </w:r>
          </w:p>
        </w:tc>
      </w:tr>
    </w:tbl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  <w:rPr>
          <w:bCs/>
          <w:lang w:eastAsia="ar-SA"/>
        </w:rPr>
      </w:pPr>
    </w:p>
    <w:p w:rsidR="00843D90" w:rsidRPr="000A2C86" w:rsidRDefault="00843D90" w:rsidP="00843D90">
      <w:pPr>
        <w:pStyle w:val="2"/>
        <w:tabs>
          <w:tab w:val="left" w:pos="720"/>
          <w:tab w:val="left" w:pos="900"/>
        </w:tabs>
        <w:autoSpaceDE/>
        <w:autoSpaceDN/>
        <w:spacing w:line="223" w:lineRule="auto"/>
        <w:ind w:right="-10" w:firstLine="709"/>
      </w:pPr>
      <w:r>
        <w:rPr>
          <w:bCs/>
          <w:lang w:eastAsia="ar-SA"/>
        </w:rPr>
        <w:lastRenderedPageBreak/>
        <w:t>Продовження додатку 54</w:t>
      </w:r>
    </w:p>
    <w:p w:rsidR="00843D90" w:rsidRDefault="00843D90" w:rsidP="00843D90">
      <w:pPr>
        <w:jc w:val="center"/>
        <w:rPr>
          <w:b/>
          <w:sz w:val="28"/>
          <w:szCs w:val="28"/>
        </w:rPr>
      </w:pPr>
    </w:p>
    <w:p w:rsidR="00843D90" w:rsidRPr="000A2C86" w:rsidRDefault="00843D90" w:rsidP="00843D90">
      <w:pPr>
        <w:jc w:val="center"/>
        <w:rPr>
          <w:b/>
          <w:sz w:val="28"/>
          <w:szCs w:val="28"/>
        </w:rPr>
      </w:pPr>
      <w:r w:rsidRPr="000A2C86">
        <w:rPr>
          <w:b/>
          <w:sz w:val="28"/>
          <w:szCs w:val="28"/>
        </w:rPr>
        <w:t>Аркуш погодження</w:t>
      </w:r>
    </w:p>
    <w:p w:rsidR="00843D90" w:rsidRPr="000A2C86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spacing w:val="-7"/>
          <w:lang w:val="uk-UA"/>
        </w:rPr>
      </w:pPr>
      <w:r w:rsidRPr="000A2C86">
        <w:rPr>
          <w:spacing w:val="-7"/>
          <w:lang w:val="uk-UA"/>
        </w:rPr>
        <w:t>тематики навчальних занять</w:t>
      </w:r>
      <w:r>
        <w:rPr>
          <w:spacing w:val="-7"/>
          <w:lang w:val="uk-UA"/>
        </w:rPr>
        <w:t xml:space="preserve"> </w:t>
      </w:r>
      <w:r w:rsidRPr="000A2C86">
        <w:rPr>
          <w:spacing w:val="-7"/>
          <w:lang w:val="uk-UA"/>
        </w:rPr>
        <w:t xml:space="preserve">курсу підвищення кваліфікації </w:t>
      </w:r>
    </w:p>
    <w:p w:rsidR="00843D90" w:rsidRDefault="00843D90" w:rsidP="00843D90">
      <w:pPr>
        <w:pStyle w:val="Normalmy"/>
        <w:widowControl/>
        <w:suppressAutoHyphens/>
        <w:spacing w:line="240" w:lineRule="auto"/>
        <w:ind w:left="0"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__________________________________________________________________________________</w:t>
      </w:r>
    </w:p>
    <w:p w:rsidR="00843D90" w:rsidRPr="00C57B35" w:rsidRDefault="00843D90" w:rsidP="00843D90">
      <w:pPr>
        <w:pStyle w:val="Normalmy"/>
        <w:widowControl/>
        <w:suppressAutoHyphens/>
        <w:spacing w:line="240" w:lineRule="auto"/>
        <w:ind w:left="0" w:firstLine="709"/>
        <w:jc w:val="center"/>
        <w:rPr>
          <w:szCs w:val="28"/>
          <w:vertAlign w:val="superscript"/>
          <w:lang w:val="uk-UA"/>
        </w:rPr>
      </w:pPr>
      <w:r>
        <w:rPr>
          <w:szCs w:val="28"/>
          <w:vertAlign w:val="superscript"/>
          <w:lang w:val="uk-UA"/>
        </w:rPr>
        <w:t>(назва курсу)</w:t>
      </w:r>
    </w:p>
    <w:p w:rsidR="00843D90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kern w:val="2"/>
          <w:lang w:val="uk-UA"/>
        </w:rPr>
      </w:pPr>
      <w:r w:rsidRPr="009610C9">
        <w:rPr>
          <w:kern w:val="2"/>
          <w:lang w:val="uk-UA"/>
        </w:rPr>
        <w:t>(</w:t>
      </w:r>
      <w:r w:rsidRPr="00062A04">
        <w:rPr>
          <w:b/>
          <w:kern w:val="2"/>
          <w:lang w:val="uk-UA"/>
        </w:rPr>
        <w:t>шифр курсу</w:t>
      </w:r>
      <w:r w:rsidRPr="009610C9">
        <w:rPr>
          <w:kern w:val="2"/>
          <w:lang w:val="uk-UA"/>
        </w:rPr>
        <w:t xml:space="preserve"> – </w:t>
      </w:r>
      <w:r>
        <w:rPr>
          <w:kern w:val="2"/>
          <w:lang w:val="uk-UA"/>
        </w:rPr>
        <w:t>_______</w:t>
      </w:r>
      <w:r w:rsidRPr="009610C9">
        <w:rPr>
          <w:kern w:val="2"/>
          <w:lang w:val="uk-UA"/>
        </w:rPr>
        <w:t>)</w:t>
      </w:r>
    </w:p>
    <w:p w:rsidR="00843D90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spacing w:val="-7"/>
          <w:sz w:val="16"/>
          <w:szCs w:val="16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480"/>
        <w:gridCol w:w="5010"/>
        <w:gridCol w:w="2410"/>
        <w:gridCol w:w="1701"/>
      </w:tblGrid>
      <w:tr w:rsidR="00843D90" w:rsidRPr="000A2C86" w:rsidTr="006D4A0E">
        <w:trPr>
          <w:trHeight w:val="737"/>
        </w:trPr>
        <w:tc>
          <w:tcPr>
            <w:tcW w:w="567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№ з/п</w:t>
            </w:r>
          </w:p>
        </w:tc>
        <w:tc>
          <w:tcPr>
            <w:tcW w:w="5480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Кафедра (центр)</w:t>
            </w:r>
          </w:p>
        </w:tc>
        <w:tc>
          <w:tcPr>
            <w:tcW w:w="5010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Військове звання, прізвище, ініціали начальника</w:t>
            </w:r>
          </w:p>
        </w:tc>
        <w:tc>
          <w:tcPr>
            <w:tcW w:w="2410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Підпис, дата</w:t>
            </w:r>
          </w:p>
        </w:tc>
        <w:tc>
          <w:tcPr>
            <w:tcW w:w="1701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Примі</w:t>
            </w:r>
            <w:r w:rsidRPr="000A2C86">
              <w:rPr>
                <w:sz w:val="28"/>
                <w:szCs w:val="28"/>
              </w:rPr>
              <w:t>т</w:t>
            </w:r>
            <w:r w:rsidRPr="000A2C86">
              <w:rPr>
                <w:sz w:val="28"/>
                <w:szCs w:val="28"/>
              </w:rPr>
              <w:t>ка</w:t>
            </w:r>
          </w:p>
        </w:tc>
      </w:tr>
      <w:tr w:rsidR="00843D90" w:rsidRPr="000A2C86" w:rsidTr="006D4A0E">
        <w:trPr>
          <w:trHeight w:val="430"/>
        </w:trPr>
        <w:tc>
          <w:tcPr>
            <w:tcW w:w="567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8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Стратегії національної безпеки та оборони</w:t>
            </w:r>
          </w:p>
        </w:tc>
        <w:tc>
          <w:tcPr>
            <w:tcW w:w="501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</w:tr>
      <w:tr w:rsidR="00843D90" w:rsidRPr="000A2C86" w:rsidTr="006D4A0E">
        <w:trPr>
          <w:trHeight w:val="267"/>
        </w:trPr>
        <w:tc>
          <w:tcPr>
            <w:tcW w:w="567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8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Управління військами</w:t>
            </w:r>
          </w:p>
        </w:tc>
        <w:tc>
          <w:tcPr>
            <w:tcW w:w="501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</w:tr>
      <w:tr w:rsidR="00843D90" w:rsidRPr="000A2C86" w:rsidTr="006D4A0E">
        <w:trPr>
          <w:trHeight w:val="229"/>
        </w:trPr>
        <w:tc>
          <w:tcPr>
            <w:tcW w:w="567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8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Технічного забезпечення</w:t>
            </w:r>
          </w:p>
        </w:tc>
        <w:tc>
          <w:tcPr>
            <w:tcW w:w="501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</w:tr>
      <w:tr w:rsidR="00843D90" w:rsidRPr="000A2C86" w:rsidTr="006D4A0E">
        <w:trPr>
          <w:trHeight w:val="305"/>
        </w:trPr>
        <w:tc>
          <w:tcPr>
            <w:tcW w:w="567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48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….</w:t>
            </w:r>
          </w:p>
        </w:tc>
        <w:tc>
          <w:tcPr>
            <w:tcW w:w="501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</w:tr>
      <w:tr w:rsidR="00843D90" w:rsidRPr="000A2C86" w:rsidTr="006D4A0E">
        <w:trPr>
          <w:trHeight w:val="409"/>
        </w:trPr>
        <w:tc>
          <w:tcPr>
            <w:tcW w:w="567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48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…</w:t>
            </w:r>
          </w:p>
        </w:tc>
        <w:tc>
          <w:tcPr>
            <w:tcW w:w="501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</w:tr>
      <w:tr w:rsidR="00843D90" w:rsidRPr="000A2C86" w:rsidTr="006D4A0E">
        <w:trPr>
          <w:trHeight w:val="401"/>
        </w:trPr>
        <w:tc>
          <w:tcPr>
            <w:tcW w:w="567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48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….</w:t>
            </w:r>
          </w:p>
        </w:tc>
        <w:tc>
          <w:tcPr>
            <w:tcW w:w="501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</w:tr>
      <w:tr w:rsidR="00843D90" w:rsidRPr="000A2C86" w:rsidTr="006D4A0E">
        <w:trPr>
          <w:trHeight w:val="292"/>
        </w:trPr>
        <w:tc>
          <w:tcPr>
            <w:tcW w:w="567" w:type="dxa"/>
            <w:vAlign w:val="center"/>
          </w:tcPr>
          <w:p w:rsidR="00843D90" w:rsidRPr="000A2C86" w:rsidRDefault="00843D90" w:rsidP="006D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48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  <w:r w:rsidRPr="000A2C86">
              <w:rPr>
                <w:sz w:val="28"/>
                <w:szCs w:val="28"/>
              </w:rPr>
              <w:t>Науковий центр проблем запобігання корупції у сфері безпеки і оборони</w:t>
            </w:r>
          </w:p>
        </w:tc>
        <w:tc>
          <w:tcPr>
            <w:tcW w:w="501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</w:tr>
      <w:tr w:rsidR="00843D90" w:rsidRPr="000A2C86" w:rsidTr="006D4A0E">
        <w:trPr>
          <w:trHeight w:val="292"/>
        </w:trPr>
        <w:tc>
          <w:tcPr>
            <w:tcW w:w="567" w:type="dxa"/>
            <w:vAlign w:val="center"/>
          </w:tcPr>
          <w:p w:rsidR="00843D90" w:rsidRDefault="00843D90" w:rsidP="006D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48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010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3D90" w:rsidRPr="000A2C86" w:rsidRDefault="00843D90" w:rsidP="006D4A0E">
            <w:pPr>
              <w:rPr>
                <w:sz w:val="28"/>
                <w:szCs w:val="28"/>
              </w:rPr>
            </w:pPr>
          </w:p>
        </w:tc>
      </w:tr>
    </w:tbl>
    <w:p w:rsidR="00843D90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spacing w:val="-7"/>
          <w:szCs w:val="28"/>
          <w:lang w:val="uk-UA"/>
        </w:rPr>
      </w:pPr>
    </w:p>
    <w:p w:rsidR="00843D90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spacing w:val="-7"/>
          <w:szCs w:val="28"/>
          <w:lang w:val="uk-UA"/>
        </w:rPr>
      </w:pPr>
    </w:p>
    <w:p w:rsidR="00843D90" w:rsidRPr="000E3DD8" w:rsidRDefault="00843D90" w:rsidP="00843D90">
      <w:pPr>
        <w:pStyle w:val="Normalmy"/>
        <w:widowControl/>
        <w:suppressAutoHyphens/>
        <w:spacing w:line="240" w:lineRule="auto"/>
        <w:ind w:left="0" w:firstLine="0"/>
        <w:jc w:val="center"/>
        <w:rPr>
          <w:spacing w:val="-7"/>
          <w:szCs w:val="28"/>
          <w:lang w:val="uk-UA"/>
        </w:rPr>
      </w:pPr>
    </w:p>
    <w:p w:rsidR="00843D90" w:rsidRDefault="00843D90" w:rsidP="00843D90">
      <w:pPr>
        <w:rPr>
          <w:sz w:val="28"/>
          <w:szCs w:val="28"/>
        </w:rPr>
      </w:pPr>
      <w:r>
        <w:rPr>
          <w:sz w:val="28"/>
          <w:szCs w:val="28"/>
        </w:rPr>
        <w:t>Начальник науково-методичного центру</w:t>
      </w:r>
    </w:p>
    <w:p w:rsidR="00843D90" w:rsidRDefault="00843D90" w:rsidP="00843D90">
      <w:pPr>
        <w:rPr>
          <w:sz w:val="28"/>
          <w:szCs w:val="28"/>
        </w:rPr>
      </w:pPr>
      <w:r>
        <w:rPr>
          <w:sz w:val="28"/>
          <w:szCs w:val="28"/>
        </w:rPr>
        <w:t>організації та провадження освітньої діяльності</w:t>
      </w:r>
    </w:p>
    <w:p w:rsidR="00843D90" w:rsidRPr="00914ED5" w:rsidRDefault="00843D90" w:rsidP="00843D90">
      <w:pPr>
        <w:rPr>
          <w:sz w:val="28"/>
          <w:szCs w:val="28"/>
        </w:rPr>
      </w:pPr>
      <w:r>
        <w:rPr>
          <w:sz w:val="28"/>
          <w:szCs w:val="28"/>
        </w:rPr>
        <w:t>полковник                                                                               ………………………………………………............Микола ПАЛАМАР</w:t>
      </w:r>
    </w:p>
    <w:p w:rsidR="00843D90" w:rsidRPr="000A2C86" w:rsidRDefault="00843D90" w:rsidP="00843D90">
      <w:pPr>
        <w:jc w:val="center"/>
        <w:rPr>
          <w:sz w:val="2"/>
          <w:szCs w:val="2"/>
        </w:rPr>
      </w:pPr>
    </w:p>
    <w:p w:rsidR="00843D90" w:rsidRPr="000A2C86" w:rsidRDefault="00843D90" w:rsidP="00843D90">
      <w:pPr>
        <w:pStyle w:val="5"/>
        <w:keepNext w:val="0"/>
        <w:widowControl w:val="0"/>
        <w:ind w:firstLine="851"/>
        <w:jc w:val="center"/>
        <w:rPr>
          <w:sz w:val="2"/>
          <w:szCs w:val="2"/>
        </w:rPr>
      </w:pPr>
    </w:p>
    <w:p w:rsidR="00843D90" w:rsidRPr="00FB12D8" w:rsidRDefault="00843D90" w:rsidP="00843D90">
      <w:pPr>
        <w:pStyle w:val="5"/>
        <w:keepNext w:val="0"/>
        <w:widowControl w:val="0"/>
        <w:ind w:firstLine="851"/>
        <w:jc w:val="center"/>
        <w:rPr>
          <w:sz w:val="2"/>
          <w:szCs w:val="2"/>
          <w:lang w:val="ru-RU"/>
        </w:rPr>
      </w:pPr>
    </w:p>
    <w:p w:rsidR="00202A48" w:rsidRDefault="00202A48"/>
    <w:sectPr w:rsidR="00202A48" w:rsidSect="00843D90">
      <w:type w:val="continuous"/>
      <w:pgSz w:w="16840" w:h="11907" w:orient="landscape" w:code="9"/>
      <w:pgMar w:top="1418" w:right="851" w:bottom="567" w:left="851" w:header="567" w:footer="567" w:gutter="0"/>
      <w:pgNumType w:start="8"/>
      <w:cols w:space="708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31" w:rsidRDefault="00AA4131" w:rsidP="00843D90">
      <w:r>
        <w:separator/>
      </w:r>
    </w:p>
  </w:endnote>
  <w:endnote w:type="continuationSeparator" w:id="0">
    <w:p w:rsidR="00AA4131" w:rsidRDefault="00AA4131" w:rsidP="0084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31" w:rsidRDefault="00AA4131" w:rsidP="00843D90">
      <w:r>
        <w:separator/>
      </w:r>
    </w:p>
  </w:footnote>
  <w:footnote w:type="continuationSeparator" w:id="0">
    <w:p w:rsidR="00AA4131" w:rsidRDefault="00AA4131" w:rsidP="00843D90">
      <w:r>
        <w:continuationSeparator/>
      </w:r>
    </w:p>
  </w:footnote>
  <w:footnote w:id="1">
    <w:p w:rsidR="00843D90" w:rsidRPr="000E3DD8" w:rsidRDefault="00843D90" w:rsidP="00843D90">
      <w:pPr>
        <w:spacing w:line="264" w:lineRule="auto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>
        <w:rPr>
          <w:sz w:val="24"/>
          <w:szCs w:val="24"/>
        </w:rPr>
        <w:t>К</w:t>
      </w:r>
      <w:r w:rsidRPr="000E3DD8">
        <w:rPr>
          <w:sz w:val="24"/>
          <w:szCs w:val="24"/>
        </w:rPr>
        <w:t xml:space="preserve">афедра </w:t>
      </w:r>
      <w:r>
        <w:rPr>
          <w:sz w:val="24"/>
          <w:szCs w:val="24"/>
        </w:rPr>
        <w:t xml:space="preserve">(центр) </w:t>
      </w:r>
      <w:r w:rsidRPr="000E3DD8">
        <w:rPr>
          <w:sz w:val="24"/>
          <w:szCs w:val="24"/>
        </w:rPr>
        <w:t>відповідальна за підготовку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90" w:rsidRDefault="00843D90" w:rsidP="00F42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43D90" w:rsidRDefault="00843D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413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3D90" w:rsidRPr="00843D90" w:rsidRDefault="00843D90">
        <w:pPr>
          <w:pStyle w:val="a3"/>
          <w:jc w:val="center"/>
          <w:rPr>
            <w:sz w:val="24"/>
            <w:szCs w:val="24"/>
          </w:rPr>
        </w:pPr>
        <w:r w:rsidRPr="00843D90">
          <w:rPr>
            <w:sz w:val="24"/>
            <w:szCs w:val="24"/>
          </w:rPr>
          <w:fldChar w:fldCharType="begin"/>
        </w:r>
        <w:r w:rsidRPr="00843D90">
          <w:rPr>
            <w:sz w:val="24"/>
            <w:szCs w:val="24"/>
          </w:rPr>
          <w:instrText xml:space="preserve"> PAGE   \* MERGEFORMAT </w:instrText>
        </w:r>
        <w:r w:rsidRPr="00843D9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843D90">
          <w:rPr>
            <w:sz w:val="24"/>
            <w:szCs w:val="24"/>
          </w:rPr>
          <w:fldChar w:fldCharType="end"/>
        </w:r>
      </w:p>
    </w:sdtContent>
  </w:sdt>
  <w:p w:rsidR="00843D90" w:rsidRPr="00843D90" w:rsidRDefault="00843D90">
    <w:pPr>
      <w:pStyle w:val="a3"/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90" w:rsidRPr="00276C72" w:rsidRDefault="00843D90">
    <w:pPr>
      <w:pStyle w:val="a3"/>
      <w:jc w:val="center"/>
      <w:rPr>
        <w:sz w:val="24"/>
        <w:szCs w:val="24"/>
      </w:rPr>
    </w:pPr>
    <w:r>
      <w:rPr>
        <w:noProof/>
        <w:sz w:val="24"/>
        <w:szCs w:val="24"/>
        <w:lang w:val="ru-RU"/>
      </w:rPr>
      <w:pict>
        <v:rect id="_x0000_s2049" style="position:absolute;left:0;text-align:left;margin-left:368.35pt;margin-top:-2.3pt;width:26.05pt;height:22.35pt;z-index:251658240" stroked="f"/>
      </w:pict>
    </w:r>
    <w:r w:rsidRPr="00276C72">
      <w:rPr>
        <w:sz w:val="24"/>
        <w:szCs w:val="24"/>
      </w:rPr>
      <w:fldChar w:fldCharType="begin"/>
    </w:r>
    <w:r w:rsidRPr="00276C72">
      <w:rPr>
        <w:sz w:val="24"/>
        <w:szCs w:val="24"/>
      </w:rPr>
      <w:instrText xml:space="preserve"> PAGE   \* MERGEFORMAT </w:instrText>
    </w:r>
    <w:r w:rsidRPr="00276C72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276C72">
      <w:rPr>
        <w:sz w:val="24"/>
        <w:szCs w:val="24"/>
      </w:rPr>
      <w:fldChar w:fldCharType="end"/>
    </w:r>
  </w:p>
  <w:p w:rsidR="00843D90" w:rsidRPr="00276C72" w:rsidRDefault="00843D90">
    <w:pPr>
      <w:pStyle w:val="a3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3D90"/>
    <w:rsid w:val="00202A48"/>
    <w:rsid w:val="00245208"/>
    <w:rsid w:val="003C5EF9"/>
    <w:rsid w:val="00433250"/>
    <w:rsid w:val="00621B61"/>
    <w:rsid w:val="00843D90"/>
    <w:rsid w:val="00AA4131"/>
    <w:rsid w:val="00CD0428"/>
    <w:rsid w:val="00D332C2"/>
    <w:rsid w:val="00DB2551"/>
    <w:rsid w:val="00E6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90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43D9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843D90"/>
    <w:pPr>
      <w:keepNext/>
      <w:autoSpaceDE w:val="0"/>
      <w:autoSpaceDN w:val="0"/>
      <w:ind w:firstLine="567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D9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50">
    <w:name w:val="Заголовок 5 Знак"/>
    <w:basedOn w:val="a0"/>
    <w:link w:val="5"/>
    <w:rsid w:val="00843D9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Normal">
    <w:name w:val="Normal"/>
    <w:rsid w:val="00843D90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heading5">
    <w:name w:val="heading 5"/>
    <w:basedOn w:val="Normal"/>
    <w:next w:val="Normal"/>
    <w:rsid w:val="00843D90"/>
    <w:pPr>
      <w:keepNext/>
      <w:jc w:val="center"/>
      <w:outlineLvl w:val="4"/>
    </w:pPr>
    <w:rPr>
      <w:kern w:val="18"/>
      <w:sz w:val="28"/>
    </w:rPr>
  </w:style>
  <w:style w:type="paragraph" w:customStyle="1" w:styleId="Normalmy">
    <w:name w:val="Îáû÷íûé.Îáû÷íûé.Normal_my"/>
    <w:rsid w:val="00843D90"/>
    <w:pPr>
      <w:widowControl w:val="0"/>
      <w:spacing w:line="440" w:lineRule="auto"/>
      <w:ind w:left="560" w:firstLine="540"/>
    </w:pPr>
    <w:rPr>
      <w:rFonts w:ascii="Times New Roman" w:eastAsia="Times New Roman" w:hAnsi="Times New Roman" w:cs="Times New Roman"/>
      <w:sz w:val="28"/>
      <w:szCs w:val="20"/>
      <w:lang w:val="hr-HR" w:eastAsia="ru-RU"/>
    </w:rPr>
  </w:style>
  <w:style w:type="paragraph" w:customStyle="1" w:styleId="BodyText2">
    <w:name w:val="Body Text 2"/>
    <w:basedOn w:val="Normal"/>
    <w:rsid w:val="00843D90"/>
    <w:pPr>
      <w:shd w:val="clear" w:color="auto" w:fill="FFFFFF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843D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3D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843D90"/>
  </w:style>
  <w:style w:type="paragraph" w:styleId="a6">
    <w:name w:val="Title"/>
    <w:aliases w:val=" Знак Знак"/>
    <w:basedOn w:val="a"/>
    <w:link w:val="a7"/>
    <w:qFormat/>
    <w:rsid w:val="00843D90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7">
    <w:name w:val="Название Знак"/>
    <w:aliases w:val=" Знак Знак Знак"/>
    <w:basedOn w:val="a0"/>
    <w:link w:val="a6"/>
    <w:rsid w:val="00843D90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3">
    <w:name w:val="Body Text 3"/>
    <w:basedOn w:val="a"/>
    <w:link w:val="30"/>
    <w:rsid w:val="00843D90"/>
    <w:pPr>
      <w:autoSpaceDE w:val="0"/>
      <w:autoSpaceDN w:val="0"/>
      <w:jc w:val="center"/>
    </w:pPr>
    <w:rPr>
      <w:kern w:val="18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843D90"/>
    <w:rPr>
      <w:rFonts w:ascii="Times New Roman" w:eastAsia="Times New Roman" w:hAnsi="Times New Roman" w:cs="Times New Roman"/>
      <w:kern w:val="18"/>
      <w:sz w:val="24"/>
      <w:szCs w:val="24"/>
      <w:lang w:val="uk-UA" w:eastAsia="ru-RU"/>
    </w:rPr>
  </w:style>
  <w:style w:type="paragraph" w:customStyle="1" w:styleId="11">
    <w:name w:val="Розділ 1"/>
    <w:basedOn w:val="a"/>
    <w:rsid w:val="00843D90"/>
    <w:pPr>
      <w:widowControl w:val="0"/>
      <w:suppressAutoHyphens/>
      <w:jc w:val="both"/>
    </w:pPr>
    <w:rPr>
      <w:rFonts w:ascii="Arial" w:hAnsi="Arial" w:cs="Arial"/>
      <w:b/>
      <w:bCs/>
      <w:caps/>
      <w:sz w:val="28"/>
      <w:szCs w:val="28"/>
    </w:rPr>
  </w:style>
  <w:style w:type="paragraph" w:styleId="2">
    <w:name w:val="Body Text 2"/>
    <w:basedOn w:val="a"/>
    <w:link w:val="20"/>
    <w:rsid w:val="00843D90"/>
    <w:pPr>
      <w:autoSpaceDE w:val="0"/>
      <w:autoSpaceDN w:val="0"/>
      <w:jc w:val="right"/>
    </w:pPr>
    <w:rPr>
      <w:kern w:val="16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843D90"/>
    <w:rPr>
      <w:rFonts w:ascii="Times New Roman" w:eastAsia="Times New Roman" w:hAnsi="Times New Roman" w:cs="Times New Roman"/>
      <w:kern w:val="16"/>
      <w:sz w:val="28"/>
      <w:szCs w:val="28"/>
      <w:lang w:val="uk-UA" w:eastAsia="ru-RU"/>
    </w:rPr>
  </w:style>
  <w:style w:type="character" w:styleId="a8">
    <w:name w:val="footnote reference"/>
    <w:basedOn w:val="a0"/>
    <w:rsid w:val="00843D90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843D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3D9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1845</Words>
  <Characters>10521</Characters>
  <Application>Microsoft Office Word</Application>
  <DocSecurity>0</DocSecurity>
  <Lines>87</Lines>
  <Paragraphs>24</Paragraphs>
  <ScaleCrop>false</ScaleCrop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2025-03-04T12:44:00Z</dcterms:created>
  <dcterms:modified xsi:type="dcterms:W3CDTF">2025-03-04T12:50:00Z</dcterms:modified>
</cp:coreProperties>
</file>