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2CD" w:rsidRPr="005232CD" w:rsidRDefault="005232CD" w:rsidP="00F67A8D">
      <w:pPr>
        <w:widowControl w:val="0"/>
        <w:ind w:left="609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232CD">
        <w:rPr>
          <w:rFonts w:ascii="Times New Roman" w:hAnsi="Times New Roman" w:cs="Times New Roman"/>
          <w:bCs/>
          <w:sz w:val="28"/>
          <w:szCs w:val="28"/>
          <w:lang w:val="uk-UA"/>
        </w:rPr>
        <w:t>Додаток 5</w:t>
      </w:r>
      <w:r w:rsidR="00EB29E3">
        <w:rPr>
          <w:rFonts w:ascii="Times New Roman" w:hAnsi="Times New Roman" w:cs="Times New Roman"/>
          <w:bCs/>
          <w:sz w:val="28"/>
          <w:szCs w:val="28"/>
          <w:lang w:val="uk-UA"/>
        </w:rPr>
        <w:t>5</w:t>
      </w:r>
    </w:p>
    <w:p w:rsidR="005232CD" w:rsidRPr="005232CD" w:rsidRDefault="005232CD" w:rsidP="00F67A8D">
      <w:pPr>
        <w:widowControl w:val="0"/>
        <w:ind w:left="609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232CD">
        <w:rPr>
          <w:rFonts w:ascii="Times New Roman" w:hAnsi="Times New Roman" w:cs="Times New Roman"/>
          <w:bCs/>
          <w:sz w:val="28"/>
          <w:szCs w:val="28"/>
          <w:lang w:val="uk-UA"/>
        </w:rPr>
        <w:t>до Положення про навчально-методичне забезпечення освітнього процесу у Національному університеті оборони України</w:t>
      </w:r>
    </w:p>
    <w:p w:rsidR="005232CD" w:rsidRPr="005232CD" w:rsidRDefault="005232CD" w:rsidP="00F67A8D">
      <w:pPr>
        <w:tabs>
          <w:tab w:val="left" w:pos="2764"/>
          <w:tab w:val="left" w:pos="8624"/>
        </w:tabs>
        <w:ind w:left="6096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232C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(пункт </w:t>
      </w:r>
      <w:r w:rsidRPr="006D692C">
        <w:rPr>
          <w:rFonts w:ascii="Times New Roman" w:eastAsia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3.3</w:t>
      </w:r>
      <w:r w:rsidRPr="005232CD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</w:p>
    <w:p w:rsidR="00B22016" w:rsidRPr="00D7227F" w:rsidRDefault="00B22016" w:rsidP="00C9193D">
      <w:pPr>
        <w:pStyle w:val="a3"/>
        <w:ind w:left="0"/>
        <w:jc w:val="center"/>
        <w:rPr>
          <w:bCs/>
        </w:rPr>
      </w:pPr>
    </w:p>
    <w:p w:rsidR="000866C1" w:rsidRPr="00D7227F" w:rsidRDefault="000866C1" w:rsidP="00C9193D">
      <w:pPr>
        <w:pStyle w:val="a3"/>
        <w:ind w:left="0"/>
        <w:jc w:val="center"/>
        <w:rPr>
          <w:b/>
          <w:bCs/>
        </w:rPr>
      </w:pPr>
      <w:r w:rsidRPr="00D7227F">
        <w:rPr>
          <w:b/>
          <w:bCs/>
        </w:rPr>
        <w:t xml:space="preserve">ВИМОГИ </w:t>
      </w:r>
    </w:p>
    <w:p w:rsidR="000866C1" w:rsidRPr="00D7227F" w:rsidRDefault="000866C1" w:rsidP="00C9193D">
      <w:pPr>
        <w:pStyle w:val="a3"/>
        <w:ind w:left="0"/>
        <w:jc w:val="center"/>
        <w:rPr>
          <w:b/>
          <w:bCs/>
        </w:rPr>
      </w:pPr>
      <w:r w:rsidRPr="00D7227F">
        <w:rPr>
          <w:b/>
          <w:bCs/>
        </w:rPr>
        <w:t>до дистанційних курсів, що використовуються в освітньому процесі Національного університету оборони України</w:t>
      </w:r>
    </w:p>
    <w:p w:rsidR="00B22016" w:rsidRPr="00D7227F" w:rsidRDefault="00B22016" w:rsidP="00C9193D">
      <w:pPr>
        <w:pStyle w:val="1"/>
        <w:tabs>
          <w:tab w:val="left" w:pos="1200"/>
        </w:tabs>
        <w:ind w:left="0" w:firstLine="709"/>
      </w:pPr>
    </w:p>
    <w:p w:rsidR="00AB042D" w:rsidRPr="00D7227F" w:rsidRDefault="00B22016" w:rsidP="00C9193D">
      <w:pPr>
        <w:pStyle w:val="1"/>
        <w:tabs>
          <w:tab w:val="left" w:pos="1200"/>
        </w:tabs>
        <w:ind w:left="0" w:firstLine="709"/>
      </w:pPr>
      <w:r w:rsidRPr="00D7227F">
        <w:t>1. </w:t>
      </w:r>
      <w:r w:rsidR="00AB042D" w:rsidRPr="00D7227F">
        <w:t>Загальні вимоги до дистанційних курсів</w:t>
      </w:r>
      <w:r w:rsidR="00EA452A" w:rsidRPr="00D7227F">
        <w:t xml:space="preserve"> (для </w:t>
      </w:r>
      <w:r w:rsidR="000866C1" w:rsidRPr="00D7227F">
        <w:t>платформи дистанційного навчання</w:t>
      </w:r>
      <w:r w:rsidR="00EA452A" w:rsidRPr="00D7227F">
        <w:t xml:space="preserve"> MOODLE)</w:t>
      </w:r>
    </w:p>
    <w:p w:rsidR="00AB042D" w:rsidRPr="00D7227F" w:rsidRDefault="00AB042D" w:rsidP="00C9193D">
      <w:pPr>
        <w:pStyle w:val="a3"/>
        <w:ind w:left="0"/>
        <w:jc w:val="both"/>
      </w:pPr>
    </w:p>
    <w:p w:rsidR="00E83C6F" w:rsidRPr="00D7227F" w:rsidRDefault="00E83C6F" w:rsidP="00C9193D">
      <w:pPr>
        <w:pStyle w:val="a3"/>
        <w:ind w:left="0" w:firstLine="708"/>
        <w:jc w:val="both"/>
      </w:pPr>
      <w:r w:rsidRPr="00D7227F">
        <w:t>Формат дистанційних курсів, які використовуються для курсів підвищення кваліфікації</w:t>
      </w:r>
      <w:r w:rsidR="00A3575D">
        <w:t>,</w:t>
      </w:r>
      <w:r w:rsidRPr="00D7227F">
        <w:t xml:space="preserve"> рекомендовано визначати </w:t>
      </w:r>
      <w:r w:rsidR="00B13838" w:rsidRPr="00D7227F">
        <w:t xml:space="preserve">– </w:t>
      </w:r>
      <w:r w:rsidRPr="00D7227F">
        <w:t>“</w:t>
      </w:r>
      <w:r w:rsidR="006D7F4C" w:rsidRPr="00D7227F">
        <w:t>Формат плитками</w:t>
      </w:r>
      <w:r w:rsidRPr="00D7227F">
        <w:t>”. Для налаштування даного формату необхідно в курсі перейти:</w:t>
      </w:r>
      <w:r w:rsidR="006D7F4C" w:rsidRPr="00D7227F">
        <w:t xml:space="preserve"> Налаштування – Формат курсу – Формат плитками.</w:t>
      </w:r>
    </w:p>
    <w:p w:rsidR="006D7F4C" w:rsidRPr="00D7227F" w:rsidRDefault="006D7F4C" w:rsidP="00C9193D">
      <w:pPr>
        <w:pStyle w:val="a3"/>
        <w:ind w:left="0" w:firstLine="708"/>
        <w:jc w:val="both"/>
        <w:rPr>
          <w:bCs/>
        </w:rPr>
      </w:pPr>
      <w:r w:rsidRPr="00D7227F">
        <w:rPr>
          <w:bCs/>
        </w:rPr>
        <w:t>Варіант реалізації</w:t>
      </w:r>
      <w:r w:rsidR="00377B30" w:rsidRPr="00D7227F">
        <w:rPr>
          <w:bCs/>
        </w:rPr>
        <w:t xml:space="preserve"> </w:t>
      </w:r>
      <w:r w:rsidR="00A32C52" w:rsidRPr="00D7227F">
        <w:t>інтерфейсу головної сторінки дистанційного курсу</w:t>
      </w:r>
      <w:r w:rsidR="00A32C52" w:rsidRPr="00D7227F">
        <w:rPr>
          <w:bCs/>
        </w:rPr>
        <w:t xml:space="preserve"> </w:t>
      </w:r>
      <w:r w:rsidR="00377B30" w:rsidRPr="00D7227F">
        <w:rPr>
          <w:bCs/>
        </w:rPr>
        <w:t xml:space="preserve">зображено на </w:t>
      </w:r>
      <w:r w:rsidR="00B22016" w:rsidRPr="00D7227F">
        <w:rPr>
          <w:bCs/>
        </w:rPr>
        <w:t>р</w:t>
      </w:r>
      <w:r w:rsidR="00377B30" w:rsidRPr="00D7227F">
        <w:rPr>
          <w:bCs/>
        </w:rPr>
        <w:t>ис.1.</w:t>
      </w:r>
    </w:p>
    <w:p w:rsidR="00B22016" w:rsidRPr="00D7227F" w:rsidRDefault="00B22016" w:rsidP="00C9193D">
      <w:pPr>
        <w:pStyle w:val="a3"/>
        <w:ind w:left="0" w:firstLine="708"/>
        <w:jc w:val="both"/>
        <w:rPr>
          <w:bCs/>
          <w:sz w:val="16"/>
          <w:szCs w:val="16"/>
        </w:rPr>
      </w:pPr>
    </w:p>
    <w:p w:rsidR="006D7F4C" w:rsidRPr="00D7227F" w:rsidRDefault="006D7F4C" w:rsidP="00C9193D">
      <w:pPr>
        <w:pStyle w:val="a3"/>
        <w:ind w:left="0" w:firstLine="71"/>
        <w:jc w:val="center"/>
      </w:pPr>
      <w:r w:rsidRPr="00D7227F">
        <w:rPr>
          <w:noProof/>
          <w:lang w:eastAsia="uk-UA"/>
        </w:rPr>
        <w:drawing>
          <wp:inline distT="0" distB="0" distL="0" distR="0">
            <wp:extent cx="4543425" cy="2314649"/>
            <wp:effectExtent l="0" t="0" r="0" b="9525"/>
            <wp:docPr id="14920621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62169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590" cy="235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3D" w:rsidRPr="00D7227F" w:rsidRDefault="00C9193D" w:rsidP="00C9193D">
      <w:pPr>
        <w:pStyle w:val="a3"/>
        <w:ind w:left="0" w:firstLine="71"/>
        <w:jc w:val="center"/>
        <w:rPr>
          <w:sz w:val="16"/>
          <w:szCs w:val="16"/>
        </w:rPr>
      </w:pPr>
    </w:p>
    <w:p w:rsidR="00511B4D" w:rsidRPr="00D7227F" w:rsidRDefault="00377B30" w:rsidP="00C9193D">
      <w:pPr>
        <w:pStyle w:val="a3"/>
        <w:ind w:left="0"/>
        <w:jc w:val="center"/>
        <w:rPr>
          <w:bCs/>
        </w:rPr>
      </w:pPr>
      <w:r w:rsidRPr="00D7227F">
        <w:rPr>
          <w:bCs/>
        </w:rPr>
        <w:t xml:space="preserve">Рис. 1. Варіант реалізації інтерфейсу </w:t>
      </w:r>
      <w:r w:rsidR="00A32C52" w:rsidRPr="00D7227F">
        <w:rPr>
          <w:bCs/>
        </w:rPr>
        <w:t xml:space="preserve">головної сторінки </w:t>
      </w:r>
      <w:r w:rsidRPr="00D7227F">
        <w:rPr>
          <w:bCs/>
        </w:rPr>
        <w:t>дистанційного</w:t>
      </w:r>
      <w:r w:rsidR="00A32C52" w:rsidRPr="00D7227F">
        <w:rPr>
          <w:bCs/>
        </w:rPr>
        <w:t xml:space="preserve"> курсу</w:t>
      </w:r>
    </w:p>
    <w:p w:rsidR="00377B30" w:rsidRPr="00D7227F" w:rsidRDefault="00377B30" w:rsidP="00C9193D">
      <w:pPr>
        <w:pStyle w:val="a3"/>
        <w:ind w:left="0" w:firstLine="708"/>
        <w:jc w:val="both"/>
      </w:pPr>
    </w:p>
    <w:p w:rsidR="001D6AD4" w:rsidRPr="00D7227F" w:rsidRDefault="00467B34" w:rsidP="00C9193D">
      <w:pPr>
        <w:pStyle w:val="a3"/>
        <w:ind w:left="0" w:firstLine="708"/>
        <w:jc w:val="both"/>
        <w:rPr>
          <w:spacing w:val="-2"/>
        </w:rPr>
      </w:pPr>
      <w:r w:rsidRPr="00D7227F">
        <w:t>Дистанційні курси</w:t>
      </w:r>
      <w:r w:rsidR="001D6AD4" w:rsidRPr="00D7227F">
        <w:t xml:space="preserve"> повинні містити такі навчально-методичні та інформаційно-довідкові </w:t>
      </w:r>
      <w:r w:rsidR="001D6AD4" w:rsidRPr="00D7227F">
        <w:rPr>
          <w:spacing w:val="-2"/>
        </w:rPr>
        <w:t>матеріали:</w:t>
      </w:r>
    </w:p>
    <w:p w:rsidR="00A3575D" w:rsidRDefault="00A3575D" w:rsidP="00C9193D">
      <w:pPr>
        <w:tabs>
          <w:tab w:val="left" w:pos="1340"/>
        </w:tabs>
        <w:ind w:firstLine="709"/>
        <w:rPr>
          <w:rFonts w:ascii="Times New Roman" w:hAnsi="Times New Roman" w:cs="Times New Roman"/>
          <w:b/>
          <w:bCs/>
          <w:sz w:val="28"/>
          <w:lang w:val="uk-UA"/>
        </w:rPr>
      </w:pPr>
    </w:p>
    <w:p w:rsidR="001D6AD4" w:rsidRPr="00D7227F" w:rsidRDefault="005232CD" w:rsidP="00C9193D">
      <w:pPr>
        <w:tabs>
          <w:tab w:val="left" w:pos="1340"/>
        </w:tabs>
        <w:ind w:firstLine="709"/>
        <w:rPr>
          <w:rFonts w:ascii="Times New Roman" w:hAnsi="Times New Roman" w:cs="Times New Roman"/>
          <w:b/>
          <w:bCs/>
          <w:sz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lang w:val="uk-UA"/>
        </w:rPr>
        <w:t>2</w:t>
      </w:r>
      <w:r w:rsidR="00B22016" w:rsidRPr="00D7227F">
        <w:rPr>
          <w:rFonts w:ascii="Times New Roman" w:hAnsi="Times New Roman" w:cs="Times New Roman"/>
          <w:b/>
          <w:bCs/>
          <w:sz w:val="28"/>
          <w:lang w:val="uk-UA"/>
        </w:rPr>
        <w:t>. </w:t>
      </w:r>
      <w:r w:rsidR="001D6AD4" w:rsidRPr="00D7227F">
        <w:rPr>
          <w:rFonts w:ascii="Times New Roman" w:hAnsi="Times New Roman" w:cs="Times New Roman"/>
          <w:b/>
          <w:bCs/>
          <w:sz w:val="28"/>
          <w:lang w:val="uk-UA"/>
        </w:rPr>
        <w:t>Загальний</w:t>
      </w:r>
      <w:r w:rsidR="001D6AD4" w:rsidRPr="00D7227F">
        <w:rPr>
          <w:rFonts w:ascii="Times New Roman" w:hAnsi="Times New Roman" w:cs="Times New Roman"/>
          <w:b/>
          <w:bCs/>
          <w:spacing w:val="-11"/>
          <w:sz w:val="28"/>
          <w:lang w:val="uk-UA"/>
        </w:rPr>
        <w:t xml:space="preserve"> </w:t>
      </w:r>
      <w:r w:rsidR="001D6AD4" w:rsidRPr="00D7227F">
        <w:rPr>
          <w:rFonts w:ascii="Times New Roman" w:hAnsi="Times New Roman" w:cs="Times New Roman"/>
          <w:b/>
          <w:bCs/>
          <w:sz w:val="28"/>
          <w:lang w:val="uk-UA"/>
        </w:rPr>
        <w:t>інформаційний</w:t>
      </w:r>
      <w:r w:rsidR="001D6AD4" w:rsidRPr="00D7227F">
        <w:rPr>
          <w:rFonts w:ascii="Times New Roman" w:hAnsi="Times New Roman" w:cs="Times New Roman"/>
          <w:b/>
          <w:bCs/>
          <w:spacing w:val="-5"/>
          <w:sz w:val="28"/>
          <w:lang w:val="uk-UA"/>
        </w:rPr>
        <w:t xml:space="preserve"> </w:t>
      </w:r>
      <w:r w:rsidR="001D6AD4" w:rsidRPr="00D7227F">
        <w:rPr>
          <w:rFonts w:ascii="Times New Roman" w:hAnsi="Times New Roman" w:cs="Times New Roman"/>
          <w:b/>
          <w:bCs/>
          <w:sz w:val="28"/>
          <w:lang w:val="uk-UA"/>
        </w:rPr>
        <w:t>блок</w:t>
      </w:r>
    </w:p>
    <w:p w:rsidR="005232CD" w:rsidRDefault="005232CD" w:rsidP="00C9193D">
      <w:pPr>
        <w:pStyle w:val="a5"/>
        <w:tabs>
          <w:tab w:val="left" w:pos="851"/>
        </w:tabs>
        <w:ind w:left="0" w:firstLine="709"/>
        <w:rPr>
          <w:spacing w:val="-2"/>
          <w:sz w:val="28"/>
        </w:rPr>
      </w:pPr>
    </w:p>
    <w:p w:rsidR="005232CD" w:rsidRDefault="005232CD" w:rsidP="00C9193D">
      <w:pPr>
        <w:pStyle w:val="a5"/>
        <w:tabs>
          <w:tab w:val="left" w:pos="851"/>
        </w:tabs>
        <w:ind w:left="0" w:firstLine="709"/>
        <w:rPr>
          <w:spacing w:val="-2"/>
          <w:sz w:val="28"/>
        </w:rPr>
      </w:pPr>
      <w:r w:rsidRPr="005232CD">
        <w:rPr>
          <w:bCs/>
          <w:sz w:val="28"/>
        </w:rPr>
        <w:t>Загальний</w:t>
      </w:r>
      <w:r w:rsidRPr="005232CD">
        <w:rPr>
          <w:bCs/>
          <w:spacing w:val="-11"/>
          <w:sz w:val="28"/>
        </w:rPr>
        <w:t xml:space="preserve"> </w:t>
      </w:r>
      <w:r w:rsidRPr="005232CD">
        <w:rPr>
          <w:bCs/>
          <w:sz w:val="28"/>
        </w:rPr>
        <w:t>інформаційний</w:t>
      </w:r>
      <w:r w:rsidRPr="005232CD">
        <w:rPr>
          <w:bCs/>
          <w:spacing w:val="-5"/>
          <w:sz w:val="28"/>
        </w:rPr>
        <w:t xml:space="preserve"> </w:t>
      </w:r>
      <w:r w:rsidRPr="005232CD">
        <w:rPr>
          <w:bCs/>
          <w:sz w:val="28"/>
        </w:rPr>
        <w:t>блок</w:t>
      </w:r>
      <w:r w:rsidRPr="00D7227F">
        <w:rPr>
          <w:spacing w:val="-2"/>
          <w:sz w:val="28"/>
        </w:rPr>
        <w:t xml:space="preserve"> </w:t>
      </w:r>
      <w:r>
        <w:rPr>
          <w:spacing w:val="-2"/>
          <w:sz w:val="28"/>
        </w:rPr>
        <w:t>включає:</w:t>
      </w:r>
    </w:p>
    <w:p w:rsidR="009A4CB8" w:rsidRDefault="001D6AD4" w:rsidP="009A4CB8">
      <w:pPr>
        <w:pStyle w:val="a5"/>
        <w:tabs>
          <w:tab w:val="left" w:pos="851"/>
        </w:tabs>
        <w:ind w:left="0" w:firstLine="709"/>
        <w:rPr>
          <w:sz w:val="28"/>
        </w:rPr>
      </w:pPr>
      <w:r w:rsidRPr="00D7227F">
        <w:rPr>
          <w:spacing w:val="-2"/>
          <w:sz w:val="28"/>
        </w:rPr>
        <w:t>оголошення;</w:t>
      </w:r>
      <w:r w:rsidR="009A4CB8" w:rsidRPr="009A4CB8">
        <w:rPr>
          <w:sz w:val="28"/>
        </w:rPr>
        <w:t xml:space="preserve"> </w:t>
      </w:r>
    </w:p>
    <w:p w:rsidR="009A4CB8" w:rsidRPr="00D7227F" w:rsidRDefault="009A4CB8" w:rsidP="009A4CB8">
      <w:pPr>
        <w:pStyle w:val="a5"/>
        <w:tabs>
          <w:tab w:val="left" w:pos="851"/>
        </w:tabs>
        <w:ind w:left="0" w:firstLine="709"/>
        <w:rPr>
          <w:sz w:val="28"/>
        </w:rPr>
      </w:pPr>
      <w:r w:rsidRPr="00D7227F">
        <w:rPr>
          <w:sz w:val="28"/>
        </w:rPr>
        <w:t>загальна</w:t>
      </w:r>
      <w:r w:rsidRPr="00D7227F">
        <w:rPr>
          <w:spacing w:val="-7"/>
          <w:sz w:val="28"/>
        </w:rPr>
        <w:t xml:space="preserve"> </w:t>
      </w:r>
      <w:r w:rsidRPr="00D7227F">
        <w:rPr>
          <w:sz w:val="28"/>
        </w:rPr>
        <w:t>інформація</w:t>
      </w:r>
      <w:r w:rsidRPr="00D7227F">
        <w:rPr>
          <w:spacing w:val="-6"/>
          <w:sz w:val="28"/>
        </w:rPr>
        <w:t xml:space="preserve"> </w:t>
      </w:r>
      <w:r w:rsidRPr="00D7227F">
        <w:rPr>
          <w:sz w:val="28"/>
        </w:rPr>
        <w:t>про</w:t>
      </w:r>
      <w:r w:rsidRPr="00D7227F">
        <w:rPr>
          <w:spacing w:val="-5"/>
          <w:sz w:val="28"/>
        </w:rPr>
        <w:t xml:space="preserve"> </w:t>
      </w:r>
      <w:r w:rsidRPr="00D7227F">
        <w:rPr>
          <w:sz w:val="28"/>
        </w:rPr>
        <w:t>дистанційний</w:t>
      </w:r>
      <w:r w:rsidRPr="00D7227F">
        <w:rPr>
          <w:spacing w:val="-7"/>
          <w:sz w:val="28"/>
        </w:rPr>
        <w:t xml:space="preserve"> </w:t>
      </w:r>
      <w:r w:rsidRPr="00D7227F">
        <w:rPr>
          <w:sz w:val="28"/>
        </w:rPr>
        <w:t>курс (рис.2)</w:t>
      </w:r>
      <w:r w:rsidRPr="00D7227F">
        <w:rPr>
          <w:spacing w:val="-2"/>
          <w:sz w:val="28"/>
        </w:rPr>
        <w:t>;</w:t>
      </w:r>
    </w:p>
    <w:p w:rsidR="00C447B9" w:rsidRDefault="00C447B9" w:rsidP="00C447B9">
      <w:pPr>
        <w:pStyle w:val="a5"/>
        <w:tabs>
          <w:tab w:val="left" w:pos="851"/>
        </w:tabs>
        <w:ind w:left="0" w:firstLine="709"/>
        <w:jc w:val="right"/>
        <w:rPr>
          <w:sz w:val="28"/>
        </w:rPr>
      </w:pPr>
      <w:r>
        <w:rPr>
          <w:sz w:val="28"/>
        </w:rPr>
        <w:lastRenderedPageBreak/>
        <w:t>Продовження додатку 5</w:t>
      </w:r>
      <w:r w:rsidR="00EB29E3">
        <w:rPr>
          <w:sz w:val="28"/>
        </w:rPr>
        <w:t>5</w:t>
      </w:r>
    </w:p>
    <w:p w:rsidR="00F67A8D" w:rsidRDefault="00F67A8D" w:rsidP="00F67A8D">
      <w:pPr>
        <w:pStyle w:val="a5"/>
        <w:tabs>
          <w:tab w:val="left" w:pos="851"/>
        </w:tabs>
        <w:ind w:left="0" w:firstLine="709"/>
        <w:rPr>
          <w:sz w:val="28"/>
        </w:rPr>
      </w:pPr>
    </w:p>
    <w:p w:rsidR="001D6AD4" w:rsidRPr="00D7227F" w:rsidRDefault="001D6AD4" w:rsidP="00C9193D">
      <w:pPr>
        <w:pStyle w:val="a5"/>
        <w:tabs>
          <w:tab w:val="left" w:pos="851"/>
        </w:tabs>
        <w:ind w:left="0" w:firstLine="709"/>
        <w:rPr>
          <w:sz w:val="28"/>
        </w:rPr>
      </w:pPr>
      <w:r w:rsidRPr="00D7227F">
        <w:rPr>
          <w:sz w:val="28"/>
        </w:rPr>
        <w:t>стислий</w:t>
      </w:r>
      <w:r w:rsidRPr="00D7227F">
        <w:rPr>
          <w:spacing w:val="-4"/>
          <w:sz w:val="28"/>
        </w:rPr>
        <w:t xml:space="preserve"> </w:t>
      </w:r>
      <w:r w:rsidRPr="00D7227F">
        <w:rPr>
          <w:sz w:val="28"/>
        </w:rPr>
        <w:t>опис</w:t>
      </w:r>
      <w:r w:rsidRPr="00D7227F">
        <w:rPr>
          <w:spacing w:val="-4"/>
          <w:sz w:val="28"/>
        </w:rPr>
        <w:t xml:space="preserve"> </w:t>
      </w:r>
      <w:r w:rsidRPr="00D7227F">
        <w:rPr>
          <w:sz w:val="28"/>
        </w:rPr>
        <w:t>та</w:t>
      </w:r>
      <w:r w:rsidRPr="00D7227F">
        <w:rPr>
          <w:spacing w:val="-5"/>
          <w:sz w:val="28"/>
        </w:rPr>
        <w:t xml:space="preserve"> </w:t>
      </w:r>
      <w:r w:rsidRPr="00D7227F">
        <w:rPr>
          <w:sz w:val="28"/>
        </w:rPr>
        <w:t>політика</w:t>
      </w:r>
      <w:r w:rsidRPr="00D7227F">
        <w:rPr>
          <w:spacing w:val="-6"/>
          <w:sz w:val="28"/>
        </w:rPr>
        <w:t xml:space="preserve"> </w:t>
      </w:r>
      <w:r w:rsidRPr="00D7227F">
        <w:rPr>
          <w:spacing w:val="-2"/>
          <w:sz w:val="28"/>
        </w:rPr>
        <w:t>курсу</w:t>
      </w:r>
      <w:r w:rsidR="00842A82" w:rsidRPr="00D7227F">
        <w:rPr>
          <w:spacing w:val="-2"/>
          <w:sz w:val="28"/>
        </w:rPr>
        <w:t>, порядок проходження курсу</w:t>
      </w:r>
      <w:r w:rsidR="006261E7" w:rsidRPr="00D7227F">
        <w:rPr>
          <w:spacing w:val="-2"/>
          <w:sz w:val="28"/>
        </w:rPr>
        <w:t xml:space="preserve">, розподіл по </w:t>
      </w:r>
      <w:r w:rsidR="004B1080" w:rsidRPr="00D7227F">
        <w:rPr>
          <w:spacing w:val="-2"/>
          <w:sz w:val="28"/>
        </w:rPr>
        <w:t xml:space="preserve">навчальним </w:t>
      </w:r>
      <w:r w:rsidR="006261E7" w:rsidRPr="00D7227F">
        <w:rPr>
          <w:spacing w:val="-2"/>
          <w:sz w:val="28"/>
        </w:rPr>
        <w:t>групам</w:t>
      </w:r>
      <w:r w:rsidRPr="00D7227F">
        <w:rPr>
          <w:spacing w:val="-2"/>
          <w:sz w:val="28"/>
        </w:rPr>
        <w:t>;</w:t>
      </w:r>
    </w:p>
    <w:p w:rsidR="001D6AD4" w:rsidRPr="00D7227F" w:rsidRDefault="006D7F4C" w:rsidP="00C9193D">
      <w:pPr>
        <w:pStyle w:val="a5"/>
        <w:tabs>
          <w:tab w:val="left" w:pos="851"/>
        </w:tabs>
        <w:ind w:left="0" w:firstLine="709"/>
        <w:rPr>
          <w:sz w:val="28"/>
        </w:rPr>
      </w:pPr>
      <w:r w:rsidRPr="00D7227F">
        <w:rPr>
          <w:sz w:val="28"/>
        </w:rPr>
        <w:t>розклад занять (посилання на розклад занять)</w:t>
      </w:r>
      <w:r w:rsidR="001D6AD4" w:rsidRPr="00D7227F">
        <w:rPr>
          <w:spacing w:val="-4"/>
          <w:sz w:val="28"/>
        </w:rPr>
        <w:t>;</w:t>
      </w:r>
    </w:p>
    <w:p w:rsidR="00B22016" w:rsidRPr="00D7227F" w:rsidRDefault="001D6AD4" w:rsidP="00C9193D">
      <w:pPr>
        <w:pStyle w:val="a5"/>
        <w:tabs>
          <w:tab w:val="left" w:pos="851"/>
        </w:tabs>
        <w:ind w:left="0" w:firstLine="709"/>
        <w:rPr>
          <w:sz w:val="28"/>
        </w:rPr>
      </w:pPr>
      <w:r w:rsidRPr="00D7227F">
        <w:rPr>
          <w:sz w:val="28"/>
        </w:rPr>
        <w:t>методичні</w:t>
      </w:r>
      <w:r w:rsidRPr="00D7227F">
        <w:rPr>
          <w:spacing w:val="-8"/>
          <w:sz w:val="28"/>
        </w:rPr>
        <w:t xml:space="preserve"> </w:t>
      </w:r>
      <w:r w:rsidRPr="00D7227F">
        <w:rPr>
          <w:sz w:val="28"/>
        </w:rPr>
        <w:t>рекомендації</w:t>
      </w:r>
      <w:r w:rsidRPr="00D7227F">
        <w:rPr>
          <w:spacing w:val="-8"/>
          <w:sz w:val="28"/>
        </w:rPr>
        <w:t xml:space="preserve"> </w:t>
      </w:r>
      <w:r w:rsidRPr="00D7227F">
        <w:rPr>
          <w:sz w:val="28"/>
        </w:rPr>
        <w:t>щодо</w:t>
      </w:r>
      <w:r w:rsidRPr="00D7227F">
        <w:rPr>
          <w:spacing w:val="-8"/>
          <w:sz w:val="28"/>
        </w:rPr>
        <w:t xml:space="preserve"> </w:t>
      </w:r>
      <w:r w:rsidRPr="00D7227F">
        <w:rPr>
          <w:sz w:val="28"/>
        </w:rPr>
        <w:t>роботи</w:t>
      </w:r>
      <w:r w:rsidRPr="00D7227F">
        <w:rPr>
          <w:spacing w:val="-8"/>
          <w:sz w:val="28"/>
        </w:rPr>
        <w:t xml:space="preserve"> </w:t>
      </w:r>
      <w:r w:rsidRPr="00D7227F">
        <w:rPr>
          <w:sz w:val="28"/>
        </w:rPr>
        <w:t>з</w:t>
      </w:r>
      <w:r w:rsidRPr="00D7227F">
        <w:rPr>
          <w:spacing w:val="-8"/>
          <w:sz w:val="28"/>
        </w:rPr>
        <w:t xml:space="preserve"> </w:t>
      </w:r>
      <w:r w:rsidRPr="00D7227F">
        <w:rPr>
          <w:sz w:val="28"/>
        </w:rPr>
        <w:t>курсом</w:t>
      </w:r>
      <w:r w:rsidRPr="00D7227F">
        <w:rPr>
          <w:spacing w:val="-4"/>
          <w:sz w:val="28"/>
        </w:rPr>
        <w:t xml:space="preserve"> </w:t>
      </w:r>
      <w:r w:rsidRPr="00D7227F">
        <w:rPr>
          <w:sz w:val="28"/>
        </w:rPr>
        <w:t>(методичні</w:t>
      </w:r>
      <w:r w:rsidRPr="00D7227F">
        <w:rPr>
          <w:spacing w:val="-8"/>
          <w:sz w:val="28"/>
        </w:rPr>
        <w:t xml:space="preserve"> </w:t>
      </w:r>
      <w:r w:rsidRPr="00D7227F">
        <w:rPr>
          <w:sz w:val="28"/>
        </w:rPr>
        <w:t>рекомендації</w:t>
      </w:r>
      <w:r w:rsidRPr="00D7227F">
        <w:rPr>
          <w:spacing w:val="-8"/>
          <w:sz w:val="28"/>
        </w:rPr>
        <w:t xml:space="preserve"> </w:t>
      </w:r>
      <w:r w:rsidRPr="00D7227F">
        <w:rPr>
          <w:sz w:val="28"/>
        </w:rPr>
        <w:t xml:space="preserve">для підготовки до занять; </w:t>
      </w:r>
    </w:p>
    <w:p w:rsidR="00B22016" w:rsidRPr="00D7227F" w:rsidRDefault="001D6AD4" w:rsidP="00C9193D">
      <w:pPr>
        <w:pStyle w:val="a5"/>
        <w:tabs>
          <w:tab w:val="left" w:pos="851"/>
        </w:tabs>
        <w:ind w:left="0" w:firstLine="709"/>
        <w:rPr>
          <w:sz w:val="28"/>
        </w:rPr>
      </w:pPr>
      <w:r w:rsidRPr="00D7227F">
        <w:rPr>
          <w:sz w:val="28"/>
        </w:rPr>
        <w:t xml:space="preserve">методичні рекомендації для самостійної роботи; </w:t>
      </w:r>
    </w:p>
    <w:p w:rsidR="001D6AD4" w:rsidRPr="00D7227F" w:rsidRDefault="001D6AD4" w:rsidP="00C9193D">
      <w:pPr>
        <w:pStyle w:val="a5"/>
        <w:tabs>
          <w:tab w:val="left" w:pos="851"/>
        </w:tabs>
        <w:ind w:left="0" w:firstLine="709"/>
        <w:rPr>
          <w:sz w:val="28"/>
        </w:rPr>
      </w:pPr>
      <w:r w:rsidRPr="00D7227F">
        <w:rPr>
          <w:sz w:val="28"/>
        </w:rPr>
        <w:t xml:space="preserve">методичні рекомендації щодо </w:t>
      </w:r>
      <w:r w:rsidR="00467B34" w:rsidRPr="00D7227F">
        <w:rPr>
          <w:sz w:val="28"/>
        </w:rPr>
        <w:t>виконання завдань</w:t>
      </w:r>
      <w:r w:rsidR="00CF0498" w:rsidRPr="00D7227F">
        <w:rPr>
          <w:sz w:val="28"/>
        </w:rPr>
        <w:t xml:space="preserve"> (</w:t>
      </w:r>
      <w:r w:rsidR="00C447B9">
        <w:rPr>
          <w:sz w:val="28"/>
        </w:rPr>
        <w:t>п. </w:t>
      </w:r>
      <w:r w:rsidR="00776A10" w:rsidRPr="00D7227F">
        <w:rPr>
          <w:sz w:val="28"/>
        </w:rPr>
        <w:t>2.</w:t>
      </w:r>
      <w:r w:rsidR="009202D8" w:rsidRPr="00D7227F">
        <w:rPr>
          <w:sz w:val="28"/>
        </w:rPr>
        <w:t>1</w:t>
      </w:r>
      <w:r w:rsidR="00CF0498" w:rsidRPr="00D7227F">
        <w:rPr>
          <w:sz w:val="28"/>
        </w:rPr>
        <w:t>)</w:t>
      </w:r>
      <w:r w:rsidRPr="00D7227F">
        <w:rPr>
          <w:spacing w:val="-2"/>
          <w:sz w:val="28"/>
        </w:rPr>
        <w:t>;</w:t>
      </w:r>
    </w:p>
    <w:p w:rsidR="001D6AD4" w:rsidRPr="00D7227F" w:rsidRDefault="001D6AD4" w:rsidP="00C9193D">
      <w:pPr>
        <w:pStyle w:val="a5"/>
        <w:tabs>
          <w:tab w:val="left" w:pos="851"/>
        </w:tabs>
        <w:ind w:left="0" w:firstLine="709"/>
        <w:rPr>
          <w:sz w:val="28"/>
        </w:rPr>
      </w:pPr>
      <w:r w:rsidRPr="00D7227F">
        <w:rPr>
          <w:sz w:val="28"/>
        </w:rPr>
        <w:t>шкали</w:t>
      </w:r>
      <w:r w:rsidRPr="00D7227F">
        <w:rPr>
          <w:spacing w:val="-5"/>
          <w:sz w:val="28"/>
        </w:rPr>
        <w:t xml:space="preserve"> </w:t>
      </w:r>
      <w:r w:rsidRPr="00D7227F">
        <w:rPr>
          <w:sz w:val="28"/>
        </w:rPr>
        <w:t>та</w:t>
      </w:r>
      <w:r w:rsidRPr="00D7227F">
        <w:rPr>
          <w:spacing w:val="-4"/>
          <w:sz w:val="28"/>
        </w:rPr>
        <w:t xml:space="preserve"> </w:t>
      </w:r>
      <w:r w:rsidRPr="00D7227F">
        <w:rPr>
          <w:sz w:val="28"/>
        </w:rPr>
        <w:t>критерії</w:t>
      </w:r>
      <w:r w:rsidRPr="00D7227F">
        <w:rPr>
          <w:spacing w:val="-5"/>
          <w:sz w:val="28"/>
        </w:rPr>
        <w:t xml:space="preserve"> </w:t>
      </w:r>
      <w:r w:rsidRPr="00D7227F">
        <w:rPr>
          <w:sz w:val="28"/>
        </w:rPr>
        <w:t>оцінювання</w:t>
      </w:r>
      <w:r w:rsidRPr="00D7227F">
        <w:rPr>
          <w:spacing w:val="-3"/>
          <w:sz w:val="28"/>
        </w:rPr>
        <w:t xml:space="preserve"> </w:t>
      </w:r>
      <w:r w:rsidR="00467B34" w:rsidRPr="00D7227F">
        <w:rPr>
          <w:spacing w:val="-3"/>
          <w:sz w:val="28"/>
        </w:rPr>
        <w:t xml:space="preserve">проходження </w:t>
      </w:r>
      <w:r w:rsidRPr="00D7227F">
        <w:rPr>
          <w:spacing w:val="-2"/>
          <w:sz w:val="28"/>
        </w:rPr>
        <w:t>курсу</w:t>
      </w:r>
      <w:r w:rsidR="00CF0498" w:rsidRPr="00D7227F">
        <w:rPr>
          <w:spacing w:val="-2"/>
          <w:sz w:val="28"/>
        </w:rPr>
        <w:t xml:space="preserve"> </w:t>
      </w:r>
      <w:r w:rsidR="00CF0498" w:rsidRPr="00D7227F">
        <w:rPr>
          <w:sz w:val="28"/>
        </w:rPr>
        <w:t>(</w:t>
      </w:r>
      <w:r w:rsidR="00C447B9">
        <w:rPr>
          <w:sz w:val="28"/>
        </w:rPr>
        <w:t>п. </w:t>
      </w:r>
      <w:r w:rsidR="00776A10" w:rsidRPr="00D7227F">
        <w:rPr>
          <w:sz w:val="28"/>
        </w:rPr>
        <w:t>2.</w:t>
      </w:r>
      <w:r w:rsidR="009202D8" w:rsidRPr="00D7227F">
        <w:rPr>
          <w:sz w:val="28"/>
        </w:rPr>
        <w:t>2</w:t>
      </w:r>
      <w:r w:rsidR="00CF0498" w:rsidRPr="00D7227F">
        <w:rPr>
          <w:sz w:val="28"/>
        </w:rPr>
        <w:t>)</w:t>
      </w:r>
      <w:r w:rsidRPr="00D7227F">
        <w:rPr>
          <w:spacing w:val="-2"/>
          <w:sz w:val="28"/>
        </w:rPr>
        <w:t>;</w:t>
      </w:r>
    </w:p>
    <w:p w:rsidR="001D6AD4" w:rsidRPr="00D7227F" w:rsidRDefault="001D6AD4" w:rsidP="00C9193D">
      <w:pPr>
        <w:pStyle w:val="a5"/>
        <w:tabs>
          <w:tab w:val="left" w:pos="851"/>
        </w:tabs>
        <w:ind w:left="0" w:firstLine="709"/>
        <w:rPr>
          <w:sz w:val="28"/>
        </w:rPr>
      </w:pPr>
      <w:r w:rsidRPr="00D7227F">
        <w:rPr>
          <w:sz w:val="28"/>
        </w:rPr>
        <w:t>глосарій</w:t>
      </w:r>
      <w:r w:rsidRPr="00D7227F">
        <w:rPr>
          <w:spacing w:val="-10"/>
          <w:sz w:val="28"/>
        </w:rPr>
        <w:t xml:space="preserve"> </w:t>
      </w:r>
      <w:r w:rsidRPr="00D7227F">
        <w:rPr>
          <w:sz w:val="28"/>
        </w:rPr>
        <w:t>(термінологічний</w:t>
      </w:r>
      <w:r w:rsidRPr="00D7227F">
        <w:rPr>
          <w:spacing w:val="-10"/>
          <w:sz w:val="28"/>
        </w:rPr>
        <w:t xml:space="preserve"> </w:t>
      </w:r>
      <w:r w:rsidRPr="00D7227F">
        <w:rPr>
          <w:spacing w:val="-2"/>
          <w:sz w:val="28"/>
        </w:rPr>
        <w:t>словник);</w:t>
      </w:r>
    </w:p>
    <w:p w:rsidR="001D6AD4" w:rsidRPr="00D7227F" w:rsidRDefault="001D6AD4" w:rsidP="00C9193D">
      <w:pPr>
        <w:pStyle w:val="a5"/>
        <w:tabs>
          <w:tab w:val="left" w:pos="851"/>
        </w:tabs>
        <w:ind w:left="0" w:firstLine="709"/>
        <w:rPr>
          <w:sz w:val="28"/>
        </w:rPr>
      </w:pPr>
      <w:r w:rsidRPr="00D7227F">
        <w:rPr>
          <w:sz w:val="28"/>
        </w:rPr>
        <w:t>перелік</w:t>
      </w:r>
      <w:r w:rsidRPr="00D7227F">
        <w:rPr>
          <w:spacing w:val="-11"/>
          <w:sz w:val="28"/>
        </w:rPr>
        <w:t xml:space="preserve"> </w:t>
      </w:r>
      <w:r w:rsidRPr="00D7227F">
        <w:rPr>
          <w:sz w:val="28"/>
        </w:rPr>
        <w:t>рекомендованих</w:t>
      </w:r>
      <w:r w:rsidRPr="00D7227F">
        <w:rPr>
          <w:spacing w:val="-6"/>
          <w:sz w:val="28"/>
        </w:rPr>
        <w:t xml:space="preserve"> </w:t>
      </w:r>
      <w:r w:rsidRPr="00D7227F">
        <w:rPr>
          <w:sz w:val="28"/>
        </w:rPr>
        <w:t>друкованих</w:t>
      </w:r>
      <w:r w:rsidRPr="00D7227F">
        <w:rPr>
          <w:spacing w:val="-5"/>
          <w:sz w:val="28"/>
        </w:rPr>
        <w:t xml:space="preserve"> </w:t>
      </w:r>
      <w:r w:rsidRPr="00D7227F">
        <w:rPr>
          <w:sz w:val="28"/>
        </w:rPr>
        <w:t>та</w:t>
      </w:r>
      <w:r w:rsidRPr="00D7227F">
        <w:rPr>
          <w:spacing w:val="-4"/>
          <w:sz w:val="28"/>
        </w:rPr>
        <w:t xml:space="preserve"> </w:t>
      </w:r>
      <w:r w:rsidR="00951424" w:rsidRPr="00D7227F">
        <w:rPr>
          <w:sz w:val="28"/>
        </w:rPr>
        <w:t xml:space="preserve">електронних </w:t>
      </w:r>
      <w:r w:rsidRPr="00D7227F">
        <w:rPr>
          <w:spacing w:val="-2"/>
          <w:sz w:val="28"/>
        </w:rPr>
        <w:t>джерел;</w:t>
      </w:r>
    </w:p>
    <w:p w:rsidR="001D6AD4" w:rsidRPr="00D7227F" w:rsidRDefault="00951424" w:rsidP="00C9193D">
      <w:pPr>
        <w:pStyle w:val="a5"/>
        <w:tabs>
          <w:tab w:val="left" w:pos="851"/>
        </w:tabs>
        <w:ind w:left="0" w:firstLine="709"/>
        <w:rPr>
          <w:sz w:val="28"/>
        </w:rPr>
      </w:pPr>
      <w:proofErr w:type="spellStart"/>
      <w:r w:rsidRPr="00D7227F">
        <w:rPr>
          <w:sz w:val="28"/>
        </w:rPr>
        <w:t>сілабус</w:t>
      </w:r>
      <w:proofErr w:type="spellEnd"/>
      <w:r w:rsidRPr="00D7227F">
        <w:rPr>
          <w:sz w:val="28"/>
        </w:rPr>
        <w:t xml:space="preserve"> </w:t>
      </w:r>
      <w:r w:rsidR="00B22016" w:rsidRPr="00D7227F">
        <w:rPr>
          <w:sz w:val="28"/>
        </w:rPr>
        <w:t xml:space="preserve">навчальної </w:t>
      </w:r>
      <w:r w:rsidRPr="00D7227F">
        <w:rPr>
          <w:sz w:val="28"/>
        </w:rPr>
        <w:t>дисципліни</w:t>
      </w:r>
      <w:r w:rsidR="00467B34" w:rsidRPr="00D7227F">
        <w:rPr>
          <w:spacing w:val="-2"/>
          <w:sz w:val="28"/>
        </w:rPr>
        <w:t xml:space="preserve"> (план-програма курсу)</w:t>
      </w:r>
      <w:r w:rsidR="001D6AD4" w:rsidRPr="00D7227F">
        <w:rPr>
          <w:spacing w:val="-2"/>
          <w:sz w:val="28"/>
        </w:rPr>
        <w:t>;</w:t>
      </w:r>
    </w:p>
    <w:p w:rsidR="00467B34" w:rsidRPr="00D7227F" w:rsidRDefault="001D6AD4" w:rsidP="00C9193D">
      <w:pPr>
        <w:pStyle w:val="a5"/>
        <w:tabs>
          <w:tab w:val="left" w:pos="851"/>
          <w:tab w:val="left" w:pos="1167"/>
        </w:tabs>
        <w:ind w:left="0" w:firstLine="709"/>
        <w:rPr>
          <w:spacing w:val="-2"/>
        </w:rPr>
      </w:pPr>
      <w:r w:rsidRPr="00D7227F">
        <w:rPr>
          <w:sz w:val="28"/>
        </w:rPr>
        <w:t>вхідн</w:t>
      </w:r>
      <w:r w:rsidR="006D7F4C" w:rsidRPr="00D7227F">
        <w:rPr>
          <w:sz w:val="28"/>
        </w:rPr>
        <w:t>ий</w:t>
      </w:r>
      <w:r w:rsidRPr="00D7227F">
        <w:rPr>
          <w:sz w:val="28"/>
        </w:rPr>
        <w:t xml:space="preserve"> </w:t>
      </w:r>
      <w:r w:rsidR="00F06FED" w:rsidRPr="00D7227F">
        <w:rPr>
          <w:sz w:val="28"/>
        </w:rPr>
        <w:t>контрол</w:t>
      </w:r>
      <w:r w:rsidR="006D7F4C" w:rsidRPr="00D7227F">
        <w:rPr>
          <w:sz w:val="28"/>
        </w:rPr>
        <w:t>ь (вхідне опитування)</w:t>
      </w:r>
      <w:r w:rsidR="00F06FED" w:rsidRPr="00D7227F">
        <w:rPr>
          <w:sz w:val="28"/>
        </w:rPr>
        <w:t>;</w:t>
      </w:r>
    </w:p>
    <w:p w:rsidR="00467B34" w:rsidRPr="00D7227F" w:rsidRDefault="00467B34" w:rsidP="00C9193D">
      <w:pPr>
        <w:pStyle w:val="a5"/>
        <w:tabs>
          <w:tab w:val="left" w:pos="851"/>
          <w:tab w:val="left" w:pos="1167"/>
        </w:tabs>
        <w:ind w:left="0" w:firstLine="709"/>
        <w:rPr>
          <w:spacing w:val="-2"/>
        </w:rPr>
      </w:pPr>
      <w:r w:rsidRPr="00D7227F">
        <w:rPr>
          <w:sz w:val="28"/>
        </w:rPr>
        <w:t>зворотній зв’язок</w:t>
      </w:r>
      <w:r w:rsidR="003D146C" w:rsidRPr="00D7227F">
        <w:rPr>
          <w:sz w:val="28"/>
        </w:rPr>
        <w:t xml:space="preserve"> (інформація про викладачів, </w:t>
      </w:r>
      <w:proofErr w:type="spellStart"/>
      <w:r w:rsidR="003D146C" w:rsidRPr="00D7227F">
        <w:rPr>
          <w:sz w:val="28"/>
        </w:rPr>
        <w:t>т’юторів</w:t>
      </w:r>
      <w:proofErr w:type="spellEnd"/>
      <w:r w:rsidR="003D146C" w:rsidRPr="00D7227F">
        <w:rPr>
          <w:sz w:val="28"/>
        </w:rPr>
        <w:t xml:space="preserve">, </w:t>
      </w:r>
      <w:r w:rsidR="006261E7" w:rsidRPr="00D7227F">
        <w:rPr>
          <w:sz w:val="28"/>
        </w:rPr>
        <w:t>засоби та порядок комунікації з ними</w:t>
      </w:r>
      <w:r w:rsidR="003D146C" w:rsidRPr="00D7227F">
        <w:rPr>
          <w:sz w:val="28"/>
        </w:rPr>
        <w:t>)</w:t>
      </w:r>
      <w:r w:rsidR="00F06FED" w:rsidRPr="00D7227F">
        <w:rPr>
          <w:sz w:val="28"/>
        </w:rPr>
        <w:t>.</w:t>
      </w:r>
    </w:p>
    <w:p w:rsidR="00F231CB" w:rsidRPr="00D7227F" w:rsidRDefault="00F231CB" w:rsidP="00C9193D">
      <w:pPr>
        <w:pStyle w:val="a5"/>
        <w:tabs>
          <w:tab w:val="left" w:pos="1167"/>
        </w:tabs>
        <w:ind w:left="0" w:firstLine="709"/>
        <w:rPr>
          <w:b/>
          <w:bCs/>
          <w:sz w:val="16"/>
          <w:szCs w:val="16"/>
        </w:rPr>
      </w:pPr>
    </w:p>
    <w:p w:rsidR="00F231CB" w:rsidRPr="00D7227F" w:rsidRDefault="00F231CB" w:rsidP="00C9193D">
      <w:pPr>
        <w:pStyle w:val="a5"/>
        <w:tabs>
          <w:tab w:val="left" w:pos="1167"/>
        </w:tabs>
        <w:ind w:left="0" w:firstLine="0"/>
        <w:jc w:val="center"/>
        <w:rPr>
          <w:b/>
          <w:bCs/>
          <w:sz w:val="28"/>
        </w:rPr>
      </w:pPr>
      <w:r w:rsidRPr="00D7227F">
        <w:rPr>
          <w:b/>
          <w:bCs/>
          <w:noProof/>
          <w:sz w:val="28"/>
          <w:lang w:eastAsia="uk-UA"/>
        </w:rPr>
        <w:drawing>
          <wp:inline distT="0" distB="0" distL="0" distR="0">
            <wp:extent cx="2418058" cy="4079020"/>
            <wp:effectExtent l="19050" t="0" r="1292" b="0"/>
            <wp:docPr id="15651977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197703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8058" cy="407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3D" w:rsidRPr="00D7227F" w:rsidRDefault="00C9193D" w:rsidP="00C9193D">
      <w:pPr>
        <w:pStyle w:val="a3"/>
        <w:ind w:left="0"/>
        <w:jc w:val="center"/>
        <w:rPr>
          <w:bCs/>
          <w:sz w:val="16"/>
          <w:szCs w:val="16"/>
        </w:rPr>
      </w:pPr>
    </w:p>
    <w:p w:rsidR="001D6AD4" w:rsidRPr="00D7227F" w:rsidRDefault="002E4AE1" w:rsidP="00C9193D">
      <w:pPr>
        <w:pStyle w:val="a3"/>
        <w:ind w:left="0"/>
        <w:jc w:val="center"/>
        <w:rPr>
          <w:bCs/>
        </w:rPr>
      </w:pPr>
      <w:r w:rsidRPr="00D7227F">
        <w:rPr>
          <w:bCs/>
        </w:rPr>
        <w:t>Рис. 2. Варіант представлення інформації про курс</w:t>
      </w:r>
    </w:p>
    <w:p w:rsidR="002E4AE1" w:rsidRPr="00D7227F" w:rsidRDefault="002E4AE1" w:rsidP="00C9193D">
      <w:pPr>
        <w:pStyle w:val="a3"/>
        <w:ind w:left="0"/>
        <w:jc w:val="both"/>
      </w:pPr>
    </w:p>
    <w:p w:rsidR="00C447B9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47B9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A4CB8" w:rsidRDefault="009A4CB8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47B9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47B9" w:rsidRDefault="00C447B9" w:rsidP="00C447B9">
      <w:pPr>
        <w:pStyle w:val="a5"/>
        <w:tabs>
          <w:tab w:val="left" w:pos="851"/>
        </w:tabs>
        <w:ind w:left="0" w:firstLine="709"/>
        <w:jc w:val="right"/>
        <w:rPr>
          <w:sz w:val="28"/>
        </w:rPr>
      </w:pPr>
      <w:r>
        <w:rPr>
          <w:sz w:val="28"/>
        </w:rPr>
        <w:lastRenderedPageBreak/>
        <w:t>Продовження додатку 5</w:t>
      </w:r>
      <w:r w:rsidR="00EB29E3">
        <w:rPr>
          <w:sz w:val="28"/>
        </w:rPr>
        <w:t>5</w:t>
      </w:r>
    </w:p>
    <w:p w:rsidR="00C447B9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47B9" w:rsidRPr="00C447B9" w:rsidRDefault="00C447B9" w:rsidP="00C447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447B9">
        <w:rPr>
          <w:rFonts w:ascii="Times New Roman" w:hAnsi="Times New Roman" w:cs="Times New Roman"/>
          <w:b/>
          <w:sz w:val="28"/>
          <w:szCs w:val="28"/>
          <w:lang w:val="uk-UA"/>
        </w:rPr>
        <w:t>2.1. </w:t>
      </w:r>
      <w:r w:rsidRPr="00C447B9">
        <w:rPr>
          <w:rFonts w:ascii="Times New Roman" w:hAnsi="Times New Roman" w:cs="Times New Roman"/>
          <w:b/>
          <w:sz w:val="28"/>
          <w:lang w:val="uk-UA"/>
        </w:rPr>
        <w:t>Методичні рекомендації щодо виконання завдань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643EF1">
        <w:rPr>
          <w:rFonts w:ascii="Times New Roman" w:hAnsi="Times New Roman" w:cs="Times New Roman"/>
          <w:i/>
          <w:sz w:val="28"/>
          <w:szCs w:val="28"/>
          <w:lang w:val="uk-UA"/>
        </w:rPr>
        <w:t>(варіант)</w:t>
      </w:r>
    </w:p>
    <w:p w:rsidR="00C447B9" w:rsidRDefault="00C447B9" w:rsidP="00C447B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447B9" w:rsidRPr="00D7227F" w:rsidRDefault="00C447B9" w:rsidP="00C447B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 для підготовки до практичного заняття </w:t>
      </w:r>
    </w:p>
    <w:p w:rsidR="00C447B9" w:rsidRPr="00FA7CCE" w:rsidRDefault="00C447B9" w:rsidP="00C447B9">
      <w:pPr>
        <w:ind w:firstLine="709"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1. </w:t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>Технічні вимоги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Для відпрацювання практичного заняття Вам потрібен комп’ютер з під’єднанням до мережі Інтернет. 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2. </w:t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>Підготовка до заняття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Для підготовки до заняття використовуйте матеріали, які викладені у попередньому груповому занятті. Матеріали структуровані та розкривають усі питання, які виносяться на практичне заняття. За необхідності використовуйте пошукові системи у мережі Інтернет для отримання додаткової інформації з необхідного питання. У разі виникнення труднощів звертайтесь за допомогою до Вашого 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т'ютора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3. </w:t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>Порядок проведення заняття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Для відпрацювання практичного заняття Вам надається час відповідно до розкладу занять. Заняття проводиться в асинхронному режимі, матеріали та завдання викладені у відповідному розділі курсу на платформі. 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>Обирайте зручний для Вас темп роботи, терміни надання результатів Вашої роботи зазначені. Результат Вашої роботи надсилайте на перевірку за допомогою елементу “Завдання”. Статус завдання надається, оцінки Ви можете переглянути у Журналі оцінок.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Керівники занять слідкують за активністю здобувачів освіти на платформі та знаходяться на зв’язку у готовності надати необхідну консультативну допомогу. Використовуйте для спілкування та обговорення чат, форум курсу, електронну пошту, 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месенджери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або мобільний зв’язок.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>Після виконання завдань цього практичного заняття натисніть кнопку “Здати роботу” на надішліть повідомлення з посиланням на Ваш курс.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C447B9" w:rsidRDefault="00C447B9" w:rsidP="00FA7CCE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noProof/>
          <w:lang w:val="uk-UA" w:eastAsia="uk-UA"/>
        </w:rPr>
        <w:drawing>
          <wp:inline distT="0" distB="0" distL="0" distR="0">
            <wp:extent cx="4733925" cy="1014658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553" cy="102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F1" w:rsidRDefault="00FA7CCE" w:rsidP="00FA7CCE">
      <w:pPr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A7CC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857750" cy="129116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989" cy="129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F1" w:rsidRDefault="00643EF1" w:rsidP="00FA7CC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7CCE" w:rsidRDefault="00FA7CCE" w:rsidP="00FA7CCE">
      <w:pPr>
        <w:pStyle w:val="a5"/>
        <w:tabs>
          <w:tab w:val="left" w:pos="851"/>
        </w:tabs>
        <w:ind w:left="0" w:firstLine="709"/>
        <w:jc w:val="right"/>
        <w:rPr>
          <w:sz w:val="28"/>
        </w:rPr>
      </w:pPr>
      <w:r>
        <w:rPr>
          <w:sz w:val="28"/>
        </w:rPr>
        <w:lastRenderedPageBreak/>
        <w:t>Продовження додатку 5</w:t>
      </w:r>
      <w:r w:rsidR="00EB29E3">
        <w:rPr>
          <w:sz w:val="28"/>
        </w:rPr>
        <w:t>5</w:t>
      </w:r>
    </w:p>
    <w:p w:rsidR="00FA7CCE" w:rsidRDefault="00FA7CCE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Кожне завдання в рамках практичного заняття </w:t>
      </w:r>
      <w:r>
        <w:rPr>
          <w:rFonts w:ascii="Times New Roman" w:hAnsi="Times New Roman" w:cs="Times New Roman"/>
          <w:sz w:val="28"/>
          <w:szCs w:val="28"/>
          <w:lang w:val="uk-UA"/>
        </w:rPr>
        <w:t>_</w:t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__</w:t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буде оцінено в балах відповідно до наступного розподілу: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>1.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0,2 бала</w:t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noBreakHyphen/>
        <w:t xml:space="preserve"> </w:t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>Створити вид діяльності H5P із типом контенту “Інтерактивна книга (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Interactive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Book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>)”.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0,2 бала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noBreakHyphen/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Встановити прохідний бал – 2 бали.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0,3 бала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noBreakHyphen/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Встановити обкладинку “Інтерактивної книги”.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>Зробити наступне наповнення контенту “Інтерактивна книга”:</w:t>
      </w:r>
    </w:p>
    <w:p w:rsidR="00C447B9" w:rsidRPr="00A3575D" w:rsidRDefault="00C447B9" w:rsidP="00C447B9">
      <w:pPr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>4. </w:t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0,9 бала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noBreakHyphen/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Не менш ніж 2 сторінки із 1-2 розділами в кожній сторінці (назви сторінок та розділів довільна). Розділи мають відображатися у навігаційному меню “Інтерактивної книги”.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>Приклад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D7227F">
        <w:rPr>
          <w:b/>
          <w:noProof/>
          <w:sz w:val="16"/>
          <w:szCs w:val="16"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123190</wp:posOffset>
            </wp:positionV>
            <wp:extent cx="1504950" cy="1628775"/>
            <wp:effectExtent l="19050" t="0" r="0" b="0"/>
            <wp:wrapTopAndBottom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>5. </w:t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0,4 бала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noBreakHyphen/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Додати контент “Презентація (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Course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Presentation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>)”. Задати назву “Презентації” для відображення на сторінці. Створити не менше 2-х слайдів з наступним наповненням: картинка, текст, відео, гіперпосилання на зовнішній ресурс.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>Приклад</w:t>
      </w:r>
    </w:p>
    <w:p w:rsidR="00C447B9" w:rsidRPr="00A3575D" w:rsidRDefault="00C447B9" w:rsidP="00C447B9">
      <w:pPr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C447B9" w:rsidRPr="00D7227F" w:rsidRDefault="00C447B9" w:rsidP="00643EF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noProof/>
          <w:lang w:val="uk-UA" w:eastAsia="uk-UA"/>
        </w:rPr>
        <w:drawing>
          <wp:inline distT="0" distB="0" distL="0" distR="0">
            <wp:extent cx="1911792" cy="1470992"/>
            <wp:effectExtent l="19050" t="0" r="0" b="0"/>
            <wp:docPr id="1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618" cy="14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27F">
        <w:rPr>
          <w:noProof/>
          <w:lang w:val="uk-UA" w:eastAsia="uk-UA"/>
        </w:rPr>
        <w:drawing>
          <wp:inline distT="0" distB="0" distL="0" distR="0">
            <wp:extent cx="1836751" cy="1455089"/>
            <wp:effectExtent l="19050" t="0" r="0" b="0"/>
            <wp:docPr id="17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138" cy="146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EF1" w:rsidRDefault="00643EF1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>6. </w:t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>0,4 бала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noBreakHyphen/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Додати контент “Зображення (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Image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>)”. Задати назву “Зображення” для відображення на сторінці. Зробити опис “Зображення” текстовою інформацією.</w:t>
      </w:r>
    </w:p>
    <w:p w:rsidR="00FA7CCE" w:rsidRDefault="00FA7CCE" w:rsidP="00C447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7CCE" w:rsidRDefault="00FA7CCE" w:rsidP="00C447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7CCE" w:rsidRDefault="00FA7CCE" w:rsidP="00C447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7CCE" w:rsidRDefault="00FA7CCE" w:rsidP="00C447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7CCE" w:rsidRDefault="00FA7CCE" w:rsidP="00FA7CCE">
      <w:pPr>
        <w:pStyle w:val="a5"/>
        <w:tabs>
          <w:tab w:val="left" w:pos="851"/>
        </w:tabs>
        <w:ind w:left="0" w:firstLine="709"/>
        <w:jc w:val="right"/>
        <w:rPr>
          <w:sz w:val="28"/>
        </w:rPr>
      </w:pPr>
      <w:r>
        <w:rPr>
          <w:noProof/>
          <w:sz w:val="28"/>
          <w:lang w:eastAsia="uk-U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2057400</wp:posOffset>
            </wp:positionH>
            <wp:positionV relativeFrom="paragraph">
              <wp:posOffset>417195</wp:posOffset>
            </wp:positionV>
            <wp:extent cx="2590800" cy="1800225"/>
            <wp:effectExtent l="19050" t="0" r="0" b="0"/>
            <wp:wrapTopAndBottom/>
            <wp:docPr id="5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Продовження додатку 5</w:t>
      </w:r>
      <w:r w:rsidR="00EB29E3">
        <w:rPr>
          <w:sz w:val="28"/>
        </w:rPr>
        <w:t>5</w:t>
      </w:r>
    </w:p>
    <w:p w:rsidR="00FA7CCE" w:rsidRDefault="00FA7CCE" w:rsidP="00C447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7CCE" w:rsidRPr="00FA7CCE" w:rsidRDefault="00FA7CCE" w:rsidP="00C447B9">
      <w:pPr>
        <w:ind w:firstLine="709"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2834640" cy="1892300"/>
            <wp:effectExtent l="19050" t="0" r="3810" b="0"/>
            <wp:wrapTopAndBottom/>
            <wp:docPr id="18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>Приклад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>7. </w:t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0,7 бала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noBreakHyphen/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Додати контент “Відео (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Video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>)”. Задати назву “Відео” для відображення на сторінці. Зробити опис “Відео” текстовою інформацією.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253365</wp:posOffset>
            </wp:positionV>
            <wp:extent cx="2838450" cy="1868170"/>
            <wp:effectExtent l="19050" t="0" r="0" b="0"/>
            <wp:wrapTopAndBottom/>
            <wp:docPr id="1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>Приклад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D7227F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Додати по одному питанню наступних типів: 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>8.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1,3 бала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noBreakHyphen/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“Заповніть пропуски (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Fill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blanks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)”, 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>9.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1,0 бал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noBreakHyphen/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“Множинний вибір (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Multiple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Choice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)”, 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>10.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>0,4 бала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noBreakHyphen/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“Вірно / Невірно (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True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False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>)”.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>Приклад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D7227F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</w:p>
    <w:p w:rsidR="00FA7CCE" w:rsidRDefault="00FA7CCE" w:rsidP="00FA7CCE">
      <w:pPr>
        <w:pStyle w:val="a5"/>
        <w:tabs>
          <w:tab w:val="left" w:pos="851"/>
        </w:tabs>
        <w:ind w:left="0" w:firstLine="709"/>
        <w:jc w:val="right"/>
        <w:rPr>
          <w:sz w:val="28"/>
        </w:rPr>
      </w:pPr>
    </w:p>
    <w:p w:rsidR="0027079C" w:rsidRDefault="0027079C" w:rsidP="00FA7CCE">
      <w:pPr>
        <w:pStyle w:val="a5"/>
        <w:tabs>
          <w:tab w:val="left" w:pos="851"/>
        </w:tabs>
        <w:ind w:left="0" w:firstLine="709"/>
        <w:jc w:val="right"/>
        <w:rPr>
          <w:sz w:val="28"/>
        </w:rPr>
      </w:pPr>
    </w:p>
    <w:p w:rsidR="00FA7CCE" w:rsidRDefault="00FA7CCE" w:rsidP="00FA7CCE">
      <w:pPr>
        <w:pStyle w:val="a5"/>
        <w:tabs>
          <w:tab w:val="left" w:pos="851"/>
        </w:tabs>
        <w:ind w:left="0" w:firstLine="709"/>
        <w:jc w:val="right"/>
        <w:rPr>
          <w:sz w:val="28"/>
        </w:rPr>
      </w:pPr>
      <w:r>
        <w:rPr>
          <w:sz w:val="28"/>
        </w:rPr>
        <w:lastRenderedPageBreak/>
        <w:t>Продовження додатку 5</w:t>
      </w:r>
      <w:r w:rsidR="00EB29E3">
        <w:rPr>
          <w:sz w:val="28"/>
        </w:rPr>
        <w:t>5</w:t>
      </w:r>
    </w:p>
    <w:p w:rsidR="00FA7CCE" w:rsidRDefault="00FA7CCE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>11.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0,4 бала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noBreakHyphen/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Додати інформацію в “Інтерактивній книзі” про авторів та ліцензійну інформацію. Зробити цю інформацію видимою при перегляді “Інтерактивної книги”.</w:t>
      </w:r>
    </w:p>
    <w:p w:rsidR="00643EF1" w:rsidRPr="00643EF1" w:rsidRDefault="00643EF1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47B9" w:rsidRPr="00341508" w:rsidRDefault="000B69E5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9" w:history="1">
        <w:r w:rsidR="00C447B9" w:rsidRPr="00341508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uk-UA"/>
          </w:rPr>
          <w:t>https://adl.mil.gov.ua/pluginfile.php/172507/mod_hvp/content/775/videos/sources-605649b699ef8.mp4</w:t>
        </w:r>
      </w:hyperlink>
      <w:r w:rsidR="00C447B9" w:rsidRPr="003415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D7227F">
        <w:rPr>
          <w:noProof/>
          <w:sz w:val="16"/>
          <w:szCs w:val="16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1671320</wp:posOffset>
            </wp:positionH>
            <wp:positionV relativeFrom="paragraph">
              <wp:posOffset>1162685</wp:posOffset>
            </wp:positionV>
            <wp:extent cx="2838450" cy="495300"/>
            <wp:effectExtent l="19050" t="0" r="0" b="0"/>
            <wp:wrapTopAndBottom/>
            <wp:docPr id="2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227F">
        <w:rPr>
          <w:noProof/>
          <w:sz w:val="16"/>
          <w:szCs w:val="16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2686050" cy="1123950"/>
            <wp:effectExtent l="19050" t="0" r="0" b="0"/>
            <wp:wrapTopAndBottom/>
            <wp:docPr id="2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>12.</w:t>
      </w:r>
      <w:r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>0,8 бала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noBreakHyphen/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Зробити копію Вашої “Інтерактивної книги” і розмістити її у Вашому курсі але у іншому форматі (якщо Ви створювали “Інтерактивну книгу” використовуючи H5P 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плагін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, то копію розмістити використовуючи інтегрований H5P. Або, якщо Ви створювали “Інтерактивну книгу” використовуючи інтегрований H5P, то копію розмістити використовуючи H5P </w:t>
      </w:r>
      <w:proofErr w:type="spellStart"/>
      <w:r w:rsidRPr="00D7227F">
        <w:rPr>
          <w:rFonts w:ascii="Times New Roman" w:hAnsi="Times New Roman" w:cs="Times New Roman"/>
          <w:sz w:val="28"/>
          <w:szCs w:val="28"/>
          <w:lang w:val="uk-UA"/>
        </w:rPr>
        <w:t>плагін</w:t>
      </w:r>
      <w:proofErr w:type="spellEnd"/>
      <w:r w:rsidRPr="00D7227F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447B9" w:rsidRPr="00341508" w:rsidRDefault="000B69E5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22" w:history="1">
        <w:r w:rsidR="00C447B9" w:rsidRPr="00341508">
          <w:rPr>
            <w:rStyle w:val="a8"/>
            <w:rFonts w:ascii="Times New Roman" w:hAnsi="Times New Roman" w:cs="Times New Roman"/>
            <w:color w:val="auto"/>
            <w:sz w:val="28"/>
            <w:szCs w:val="28"/>
            <w:lang w:val="uk-UA"/>
          </w:rPr>
          <w:t>https://adl.mil.gov.ua/pluginfile.php/172507/mod_hvp/content/775/videos/sources-605649709db9b.mp4</w:t>
        </w:r>
      </w:hyperlink>
      <w:r w:rsidR="00C447B9" w:rsidRPr="003415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b/>
          <w:sz w:val="28"/>
          <w:szCs w:val="28"/>
          <w:lang w:val="uk-UA"/>
        </w:rPr>
        <w:t>Приклад результату виконання завдання 12: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2272030</wp:posOffset>
            </wp:positionH>
            <wp:positionV relativeFrom="paragraph">
              <wp:posOffset>32385</wp:posOffset>
            </wp:positionV>
            <wp:extent cx="1579880" cy="527050"/>
            <wp:effectExtent l="19050" t="0" r="1270" b="0"/>
            <wp:wrapTopAndBottom/>
            <wp:docPr id="2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Оцінка в балах за ПЗ </w:t>
      </w:r>
      <w:r>
        <w:rPr>
          <w:rFonts w:ascii="Times New Roman" w:hAnsi="Times New Roman" w:cs="Times New Roman"/>
          <w:sz w:val="28"/>
          <w:szCs w:val="28"/>
          <w:lang w:val="uk-UA"/>
        </w:rPr>
        <w:t>_</w:t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__</w:t>
      </w:r>
      <w:r w:rsidRPr="00D7227F">
        <w:rPr>
          <w:rFonts w:ascii="Times New Roman" w:hAnsi="Times New Roman" w:cs="Times New Roman"/>
          <w:sz w:val="28"/>
          <w:szCs w:val="28"/>
          <w:lang w:val="uk-UA"/>
        </w:rPr>
        <w:t xml:space="preserve"> буде складатись із суми балів за окремі завдання та може мати максимальне значення 7 (0.2 + 0.2 + 0.3 + 0.9 + 0.4 + 0.4 + 0.7 + 1.3 + 1.0 + 0.4 + 0.4 + 0.8 = 7).</w:t>
      </w:r>
    </w:p>
    <w:p w:rsidR="00C447B9" w:rsidRPr="00D7227F" w:rsidRDefault="00C447B9" w:rsidP="00C447B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227F">
        <w:rPr>
          <w:rFonts w:ascii="Times New Roman" w:hAnsi="Times New Roman" w:cs="Times New Roman"/>
          <w:sz w:val="28"/>
          <w:szCs w:val="28"/>
          <w:lang w:val="uk-UA"/>
        </w:rPr>
        <w:t>Після завершення заняття, будь ласка, пройдіть опитування щодо Ваших вражень, будемо Вам вдячні за критичні зауваження, побажання та рекомендації, які допоможуть удосконалити курс та зробити його ефективнішим та цікавішим.</w:t>
      </w:r>
    </w:p>
    <w:p w:rsidR="00C447B9" w:rsidRDefault="00C447B9" w:rsidP="00C447B9">
      <w:pPr>
        <w:tabs>
          <w:tab w:val="left" w:pos="1083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447B9" w:rsidRPr="00643EF1" w:rsidRDefault="00C447B9" w:rsidP="00C447B9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447B9">
        <w:rPr>
          <w:rFonts w:ascii="Times New Roman" w:hAnsi="Times New Roman" w:cs="Times New Roman"/>
          <w:b/>
          <w:sz w:val="28"/>
          <w:lang w:val="uk-UA"/>
        </w:rPr>
        <w:t>2.2. Шкали</w:t>
      </w:r>
      <w:r w:rsidRPr="00C447B9">
        <w:rPr>
          <w:rFonts w:ascii="Times New Roman" w:hAnsi="Times New Roman" w:cs="Times New Roman"/>
          <w:b/>
          <w:spacing w:val="-5"/>
          <w:sz w:val="28"/>
          <w:lang w:val="uk-UA"/>
        </w:rPr>
        <w:t xml:space="preserve"> </w:t>
      </w:r>
      <w:r w:rsidRPr="00C447B9">
        <w:rPr>
          <w:rFonts w:ascii="Times New Roman" w:hAnsi="Times New Roman" w:cs="Times New Roman"/>
          <w:b/>
          <w:sz w:val="28"/>
          <w:lang w:val="uk-UA"/>
        </w:rPr>
        <w:t>та</w:t>
      </w:r>
      <w:r w:rsidRPr="00C447B9">
        <w:rPr>
          <w:rFonts w:ascii="Times New Roman" w:hAnsi="Times New Roman" w:cs="Times New Roman"/>
          <w:b/>
          <w:spacing w:val="-4"/>
          <w:sz w:val="28"/>
          <w:lang w:val="uk-UA"/>
        </w:rPr>
        <w:t xml:space="preserve"> </w:t>
      </w:r>
      <w:r w:rsidRPr="00C447B9">
        <w:rPr>
          <w:rFonts w:ascii="Times New Roman" w:hAnsi="Times New Roman" w:cs="Times New Roman"/>
          <w:b/>
          <w:sz w:val="28"/>
          <w:lang w:val="uk-UA"/>
        </w:rPr>
        <w:t>критерії</w:t>
      </w:r>
      <w:r w:rsidRPr="00C447B9">
        <w:rPr>
          <w:rFonts w:ascii="Times New Roman" w:hAnsi="Times New Roman" w:cs="Times New Roman"/>
          <w:b/>
          <w:spacing w:val="-5"/>
          <w:sz w:val="28"/>
          <w:lang w:val="uk-UA"/>
        </w:rPr>
        <w:t xml:space="preserve"> </w:t>
      </w:r>
      <w:r w:rsidRPr="00C447B9">
        <w:rPr>
          <w:rFonts w:ascii="Times New Roman" w:hAnsi="Times New Roman" w:cs="Times New Roman"/>
          <w:b/>
          <w:sz w:val="28"/>
          <w:lang w:val="uk-UA"/>
        </w:rPr>
        <w:t>оцінювання</w:t>
      </w:r>
      <w:r w:rsidRPr="00C447B9">
        <w:rPr>
          <w:rFonts w:ascii="Times New Roman" w:hAnsi="Times New Roman" w:cs="Times New Roman"/>
          <w:b/>
          <w:spacing w:val="-3"/>
          <w:sz w:val="28"/>
          <w:lang w:val="uk-UA"/>
        </w:rPr>
        <w:t xml:space="preserve"> проходження </w:t>
      </w:r>
      <w:r w:rsidRPr="00C447B9">
        <w:rPr>
          <w:rFonts w:ascii="Times New Roman" w:hAnsi="Times New Roman" w:cs="Times New Roman"/>
          <w:b/>
          <w:spacing w:val="-2"/>
          <w:sz w:val="28"/>
          <w:lang w:val="uk-UA"/>
        </w:rPr>
        <w:t xml:space="preserve">курсу </w:t>
      </w:r>
      <w:r w:rsidRPr="00643EF1">
        <w:rPr>
          <w:rFonts w:ascii="Times New Roman" w:hAnsi="Times New Roman" w:cs="Times New Roman"/>
          <w:i/>
          <w:sz w:val="28"/>
          <w:lang w:val="uk-UA"/>
        </w:rPr>
        <w:t>(</w:t>
      </w:r>
      <w:r w:rsidRPr="00643EF1">
        <w:rPr>
          <w:rFonts w:ascii="Times New Roman" w:hAnsi="Times New Roman" w:cs="Times New Roman"/>
          <w:i/>
          <w:sz w:val="28"/>
          <w:szCs w:val="28"/>
          <w:lang w:val="uk-UA"/>
        </w:rPr>
        <w:t>варіант</w:t>
      </w:r>
      <w:r w:rsidRPr="00643EF1">
        <w:rPr>
          <w:rFonts w:ascii="Times New Roman" w:hAnsi="Times New Roman" w:cs="Times New Roman"/>
          <w:i/>
          <w:sz w:val="28"/>
          <w:lang w:val="uk-UA"/>
        </w:rPr>
        <w:t>)</w:t>
      </w:r>
    </w:p>
    <w:p w:rsidR="00C447B9" w:rsidRPr="00B71AC7" w:rsidRDefault="00C447B9" w:rsidP="00C447B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447B9" w:rsidRPr="00955A3D" w:rsidRDefault="000B69E5" w:rsidP="00C447B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hyperlink r:id="rId24">
        <w:r w:rsidR="00C447B9" w:rsidRPr="00955A3D">
          <w:rPr>
            <w:rFonts w:ascii="Times New Roman" w:eastAsia="Times New Roman" w:hAnsi="Times New Roman" w:cs="Times New Roman"/>
            <w:b/>
            <w:sz w:val="28"/>
            <w:szCs w:val="28"/>
            <w:lang w:val="uk-UA"/>
          </w:rPr>
          <w:t>Критерії успішного завершення курсу</w:t>
        </w:r>
      </w:hyperlink>
      <w:r w:rsidR="00C447B9" w:rsidRPr="00955A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447B9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A7CCE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Оцінювання результатів навчання виконується у відповідності до вимог наказу Міністерства оборони України від 15.02.2024 року № 120 “Про затвердження Положення про особливості організації освітнього процесу у вищих військових навчальних </w:t>
      </w:r>
      <w:r w:rsidR="00FA7C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закладах </w:t>
      </w:r>
      <w:r w:rsidR="00FA7C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Міністерства</w:t>
      </w:r>
      <w:r w:rsidR="00FA7C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оборони </w:t>
      </w:r>
      <w:r w:rsidR="00FA7C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України, </w:t>
      </w:r>
      <w:r w:rsidR="00FA7C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військових </w:t>
      </w:r>
      <w:r w:rsidR="00FA7CC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навчальних </w:t>
      </w:r>
    </w:p>
    <w:p w:rsidR="00FA7CCE" w:rsidRDefault="00FA7CCE" w:rsidP="00FA7CCE">
      <w:pPr>
        <w:pStyle w:val="a5"/>
        <w:tabs>
          <w:tab w:val="left" w:pos="851"/>
        </w:tabs>
        <w:ind w:left="0" w:firstLine="709"/>
        <w:jc w:val="right"/>
        <w:rPr>
          <w:sz w:val="28"/>
        </w:rPr>
      </w:pPr>
      <w:r>
        <w:rPr>
          <w:sz w:val="28"/>
        </w:rPr>
        <w:lastRenderedPageBreak/>
        <w:t>Продовження додатку 5</w:t>
      </w:r>
      <w:r w:rsidR="00EB29E3">
        <w:rPr>
          <w:sz w:val="28"/>
        </w:rPr>
        <w:t>5</w:t>
      </w:r>
    </w:p>
    <w:p w:rsidR="00FA7CCE" w:rsidRDefault="00FA7CCE" w:rsidP="00FA7CCE">
      <w:pPr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447B9" w:rsidRPr="00955A3D" w:rsidRDefault="00C447B9" w:rsidP="00FA7CCE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підрозділах закладів вищої освіти, закладах фахової </w:t>
      </w:r>
      <w:proofErr w:type="spellStart"/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передвищої</w:t>
      </w:r>
      <w:proofErr w:type="spellEnd"/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військової освіти” і складається із суми балів, отриманих за виконання індивідуальних завдань та контрольних заходів, передбачених робочою програмою курсу за 100-бальною та національною шкалою, і становить: 90–100 балів, за національною шкалою – “відмінно”; 80–89 балів – “дуже добре”; 65–79 балів – “добре”; 55–64 бали – “задовільно”; 50–54 бали – “достатньо”; 1–49 балів – “незадовільно” – з можливістю повторного складання.</w:t>
      </w: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Оцінюванню підлягають:</w:t>
      </w:r>
    </w:p>
    <w:p w:rsidR="00C447B9" w:rsidRPr="00955A3D" w:rsidRDefault="00C447B9" w:rsidP="00C447B9">
      <w:pPr>
        <w:pBdr>
          <w:top w:val="nil"/>
          <w:left w:val="nil"/>
          <w:bottom w:val="nil"/>
          <w:right w:val="nil"/>
          <w:between w:val="nil"/>
        </w:pBdr>
        <w:tabs>
          <w:tab w:val="left" w:pos="-567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обов’язкові дистанційні курси “Чи буде це працювати </w:t>
      </w:r>
      <w:proofErr w:type="spellStart"/>
      <w:r w:rsidRPr="00955A3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онлайн</w:t>
      </w:r>
      <w:proofErr w:type="spellEnd"/>
      <w:r w:rsidRPr="00955A3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?”, “Так, це справді працює в режимі </w:t>
      </w:r>
      <w:proofErr w:type="spellStart"/>
      <w:r w:rsidRPr="00955A3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онлайн</w:t>
      </w:r>
      <w:proofErr w:type="spellEnd"/>
      <w:r w:rsidRPr="00955A3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”;</w:t>
      </w:r>
    </w:p>
    <w:p w:rsidR="00C447B9" w:rsidRPr="00955A3D" w:rsidRDefault="00C447B9" w:rsidP="00C447B9">
      <w:pPr>
        <w:pBdr>
          <w:top w:val="nil"/>
          <w:left w:val="nil"/>
          <w:bottom w:val="nil"/>
          <w:right w:val="nil"/>
          <w:between w:val="nil"/>
        </w:pBdr>
        <w:tabs>
          <w:tab w:val="left" w:pos="-567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9 практичних занять;</w:t>
      </w:r>
    </w:p>
    <w:p w:rsidR="00C447B9" w:rsidRPr="00955A3D" w:rsidRDefault="00C447B9" w:rsidP="00C447B9">
      <w:pPr>
        <w:pBdr>
          <w:top w:val="nil"/>
          <w:left w:val="nil"/>
          <w:bottom w:val="nil"/>
          <w:right w:val="nil"/>
          <w:between w:val="nil"/>
        </w:pBdr>
        <w:tabs>
          <w:tab w:val="left" w:pos="-567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семінарське заняття;</w:t>
      </w:r>
    </w:p>
    <w:p w:rsidR="00C447B9" w:rsidRPr="00955A3D" w:rsidRDefault="00C447B9" w:rsidP="00C447B9">
      <w:pPr>
        <w:pBdr>
          <w:top w:val="nil"/>
          <w:left w:val="nil"/>
          <w:bottom w:val="nil"/>
          <w:right w:val="nil"/>
          <w:between w:val="nil"/>
        </w:pBdr>
        <w:tabs>
          <w:tab w:val="left" w:pos="-5670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диференційований залік.</w:t>
      </w:r>
    </w:p>
    <w:p w:rsidR="00C447B9" w:rsidRDefault="00C447B9" w:rsidP="00C447B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Таблиця</w:t>
      </w:r>
    </w:p>
    <w:p w:rsidR="00C447B9" w:rsidRPr="00955A3D" w:rsidRDefault="00C447B9" w:rsidP="00C447B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Розподіл балів, які отримують здобувачі освіти</w:t>
      </w:r>
    </w:p>
    <w:p w:rsidR="00C447B9" w:rsidRPr="00955A3D" w:rsidRDefault="00C447B9" w:rsidP="00C447B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right"/>
        <w:rPr>
          <w:rFonts w:ascii="Times New Roman" w:eastAsia="Times New Roman" w:hAnsi="Times New Roman" w:cs="Times New Roman"/>
          <w:color w:val="000000"/>
          <w:sz w:val="16"/>
          <w:szCs w:val="16"/>
          <w:lang w:val="uk-UA"/>
        </w:rPr>
      </w:pP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9"/>
        <w:gridCol w:w="730"/>
        <w:gridCol w:w="729"/>
        <w:gridCol w:w="730"/>
        <w:gridCol w:w="729"/>
        <w:gridCol w:w="730"/>
        <w:gridCol w:w="730"/>
        <w:gridCol w:w="729"/>
        <w:gridCol w:w="730"/>
        <w:gridCol w:w="729"/>
        <w:gridCol w:w="730"/>
        <w:gridCol w:w="730"/>
        <w:gridCol w:w="850"/>
        <w:gridCol w:w="851"/>
      </w:tblGrid>
      <w:tr w:rsidR="00C447B9" w:rsidRPr="00955A3D" w:rsidTr="008E5827">
        <w:tc>
          <w:tcPr>
            <w:tcW w:w="8755" w:type="dxa"/>
            <w:gridSpan w:val="12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Поточне оцінювання та самостійна робота</w:t>
            </w:r>
          </w:p>
        </w:tc>
        <w:tc>
          <w:tcPr>
            <w:tcW w:w="850" w:type="dxa"/>
            <w:vMerge w:val="restart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ДЗ</w:t>
            </w:r>
          </w:p>
        </w:tc>
        <w:tc>
          <w:tcPr>
            <w:tcW w:w="851" w:type="dxa"/>
            <w:vMerge w:val="restart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Сума</w:t>
            </w:r>
          </w:p>
        </w:tc>
      </w:tr>
      <w:tr w:rsidR="00C447B9" w:rsidRPr="00955A3D" w:rsidTr="008E5827">
        <w:tc>
          <w:tcPr>
            <w:tcW w:w="729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К1</w:t>
            </w:r>
          </w:p>
        </w:tc>
        <w:tc>
          <w:tcPr>
            <w:tcW w:w="730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К2</w:t>
            </w:r>
          </w:p>
        </w:tc>
        <w:tc>
          <w:tcPr>
            <w:tcW w:w="729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С 1.6</w:t>
            </w:r>
          </w:p>
        </w:tc>
        <w:tc>
          <w:tcPr>
            <w:tcW w:w="730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ПЗ 2.2</w:t>
            </w:r>
          </w:p>
        </w:tc>
        <w:tc>
          <w:tcPr>
            <w:tcW w:w="729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ПЗ 2.4</w:t>
            </w:r>
          </w:p>
        </w:tc>
        <w:tc>
          <w:tcPr>
            <w:tcW w:w="730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ПЗ 2.6</w:t>
            </w:r>
          </w:p>
        </w:tc>
        <w:tc>
          <w:tcPr>
            <w:tcW w:w="730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ПЗ 2.8</w:t>
            </w:r>
          </w:p>
        </w:tc>
        <w:tc>
          <w:tcPr>
            <w:tcW w:w="729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ПЗ 2.10</w:t>
            </w:r>
          </w:p>
        </w:tc>
        <w:tc>
          <w:tcPr>
            <w:tcW w:w="730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ПЗ 2.12</w:t>
            </w:r>
          </w:p>
        </w:tc>
        <w:tc>
          <w:tcPr>
            <w:tcW w:w="729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ПЗ 2.14</w:t>
            </w:r>
          </w:p>
        </w:tc>
        <w:tc>
          <w:tcPr>
            <w:tcW w:w="730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ПЗ 2.16</w:t>
            </w:r>
          </w:p>
        </w:tc>
        <w:tc>
          <w:tcPr>
            <w:tcW w:w="730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ПЗ 2.18</w:t>
            </w:r>
          </w:p>
        </w:tc>
        <w:tc>
          <w:tcPr>
            <w:tcW w:w="850" w:type="dxa"/>
            <w:vMerge/>
            <w:vAlign w:val="center"/>
          </w:tcPr>
          <w:p w:rsidR="00C447B9" w:rsidRPr="00955A3D" w:rsidRDefault="00C447B9" w:rsidP="008E5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  <w:tc>
          <w:tcPr>
            <w:tcW w:w="851" w:type="dxa"/>
            <w:vMerge/>
            <w:vAlign w:val="center"/>
          </w:tcPr>
          <w:p w:rsidR="00C447B9" w:rsidRPr="00955A3D" w:rsidRDefault="00C447B9" w:rsidP="008E58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</w:tc>
      </w:tr>
      <w:tr w:rsidR="00C447B9" w:rsidRPr="00955A3D" w:rsidTr="008E5827">
        <w:tc>
          <w:tcPr>
            <w:tcW w:w="729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lang w:val="uk-UA"/>
              </w:rPr>
              <w:t xml:space="preserve">3 </w:t>
            </w:r>
          </w:p>
        </w:tc>
        <w:tc>
          <w:tcPr>
            <w:tcW w:w="730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lang w:val="uk-UA"/>
              </w:rPr>
              <w:t xml:space="preserve">3 </w:t>
            </w:r>
          </w:p>
        </w:tc>
        <w:tc>
          <w:tcPr>
            <w:tcW w:w="729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lang w:val="uk-UA"/>
              </w:rPr>
              <w:t xml:space="preserve">11 </w:t>
            </w:r>
          </w:p>
        </w:tc>
        <w:tc>
          <w:tcPr>
            <w:tcW w:w="730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lang w:val="uk-UA"/>
              </w:rPr>
              <w:t xml:space="preserve">7 </w:t>
            </w:r>
          </w:p>
        </w:tc>
        <w:tc>
          <w:tcPr>
            <w:tcW w:w="729" w:type="dxa"/>
            <w:vAlign w:val="center"/>
          </w:tcPr>
          <w:p w:rsidR="00C447B9" w:rsidRPr="00955A3D" w:rsidRDefault="00C447B9" w:rsidP="008E5827">
            <w:pP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lang w:val="uk-UA"/>
              </w:rPr>
              <w:t xml:space="preserve">4 </w:t>
            </w:r>
          </w:p>
        </w:tc>
        <w:tc>
          <w:tcPr>
            <w:tcW w:w="730" w:type="dxa"/>
            <w:vAlign w:val="center"/>
          </w:tcPr>
          <w:p w:rsidR="00C447B9" w:rsidRPr="00955A3D" w:rsidRDefault="00C447B9" w:rsidP="008E5827">
            <w:pP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lang w:val="uk-UA"/>
              </w:rPr>
              <w:t xml:space="preserve">4 </w:t>
            </w:r>
          </w:p>
        </w:tc>
        <w:tc>
          <w:tcPr>
            <w:tcW w:w="730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lang w:val="uk-UA"/>
              </w:rPr>
              <w:t xml:space="preserve">5 </w:t>
            </w:r>
          </w:p>
        </w:tc>
        <w:tc>
          <w:tcPr>
            <w:tcW w:w="729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lang w:val="uk-UA"/>
              </w:rPr>
              <w:t xml:space="preserve">5 </w:t>
            </w:r>
          </w:p>
        </w:tc>
        <w:tc>
          <w:tcPr>
            <w:tcW w:w="730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lang w:val="uk-UA"/>
              </w:rPr>
              <w:t xml:space="preserve">7 </w:t>
            </w:r>
          </w:p>
        </w:tc>
        <w:tc>
          <w:tcPr>
            <w:tcW w:w="729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lang w:val="uk-UA"/>
              </w:rPr>
              <w:t xml:space="preserve">7 </w:t>
            </w:r>
          </w:p>
        </w:tc>
        <w:tc>
          <w:tcPr>
            <w:tcW w:w="730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lang w:val="uk-UA"/>
              </w:rPr>
              <w:t xml:space="preserve">7 </w:t>
            </w:r>
          </w:p>
        </w:tc>
        <w:tc>
          <w:tcPr>
            <w:tcW w:w="730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lang w:val="uk-UA"/>
              </w:rPr>
              <w:t xml:space="preserve">7 </w:t>
            </w:r>
          </w:p>
        </w:tc>
        <w:tc>
          <w:tcPr>
            <w:tcW w:w="850" w:type="dxa"/>
            <w:vAlign w:val="center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lang w:val="uk-UA"/>
              </w:rPr>
              <w:t xml:space="preserve">30 </w:t>
            </w:r>
          </w:p>
        </w:tc>
        <w:tc>
          <w:tcPr>
            <w:tcW w:w="851" w:type="dxa"/>
          </w:tcPr>
          <w:p w:rsidR="00C447B9" w:rsidRPr="00955A3D" w:rsidRDefault="00C447B9" w:rsidP="008E58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955A3D">
              <w:rPr>
                <w:rFonts w:ascii="Times New Roman" w:eastAsia="Times New Roman" w:hAnsi="Times New Roman" w:cs="Times New Roman"/>
                <w:lang w:val="uk-UA"/>
              </w:rPr>
              <w:t>100</w:t>
            </w:r>
          </w:p>
        </w:tc>
      </w:tr>
    </w:tbl>
    <w:p w:rsidR="00C447B9" w:rsidRPr="00955A3D" w:rsidRDefault="00C447B9" w:rsidP="00C447B9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val="uk-UA"/>
        </w:rPr>
      </w:pP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де К1 – дистанційний курс “Чи буде це працювати </w:t>
      </w:r>
      <w:proofErr w:type="spellStart"/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?”;</w:t>
      </w: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К2 – дистанційний курс “Так, це справді працює в режимі </w:t>
      </w:r>
      <w:proofErr w:type="spellStart"/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”;</w:t>
      </w: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С – семінарське заняття;</w:t>
      </w: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ПЗ – практичне заняття;</w:t>
      </w: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ДЗ – диференційований залік.</w:t>
      </w: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Для допуску до складання диференційованого заліку необхідно накопичити не менше 50 балів.</w:t>
      </w: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Загальна кількість балів за кожен вид навчальної діяльності складається з сумарної кількості балів, отриманих за кожне із викона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них завдань.</w:t>
      </w: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Оцінювання двох дистанційних курсів (К1 та К2) здійснюватиметься у відповідності до підсумкового результату:</w:t>
      </w: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60-74% – 1 бал;</w:t>
      </w: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75-87% – 2 бали;</w:t>
      </w: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88-100% – 3 бали.</w:t>
      </w:r>
    </w:p>
    <w:p w:rsidR="00FA7CCE" w:rsidRDefault="00C447B9" w:rsidP="00FA7CCE">
      <w:pPr>
        <w:pStyle w:val="a5"/>
        <w:tabs>
          <w:tab w:val="left" w:pos="851"/>
        </w:tabs>
        <w:ind w:left="0" w:firstLine="709"/>
        <w:jc w:val="right"/>
        <w:rPr>
          <w:spacing w:val="-4"/>
          <w:sz w:val="28"/>
          <w:szCs w:val="28"/>
        </w:rPr>
      </w:pPr>
      <w:r w:rsidRPr="00955A3D">
        <w:rPr>
          <w:sz w:val="28"/>
          <w:szCs w:val="28"/>
        </w:rPr>
        <w:t xml:space="preserve">Оцінка за семінарське заняття складатиметься з оцінки за есе (7 балів) та оцінки участі у семінарі (4 бали). Есе має відповідати вимогам щодо підготовки та оформлення письмових робіт за навчальними дисциплінами в університеті та Положення про академічну доброчесність у Національному університеті оборони України. У разі виявлення ознак плагіату есе не оцінюватиметься та оцінка за участь у семінарі виставляється 0 балів. </w:t>
      </w:r>
      <w:r w:rsidRPr="00955A3D">
        <w:rPr>
          <w:spacing w:val="-4"/>
          <w:sz w:val="28"/>
          <w:szCs w:val="28"/>
        </w:rPr>
        <w:t xml:space="preserve">Позитивна оцінка за участь у семінарі виставляється </w:t>
      </w:r>
    </w:p>
    <w:p w:rsidR="00FA7CCE" w:rsidRDefault="00FA7CCE" w:rsidP="00FA7CCE">
      <w:pPr>
        <w:pStyle w:val="a5"/>
        <w:tabs>
          <w:tab w:val="left" w:pos="851"/>
        </w:tabs>
        <w:ind w:left="0" w:firstLine="709"/>
        <w:jc w:val="right"/>
        <w:rPr>
          <w:spacing w:val="-4"/>
          <w:sz w:val="28"/>
          <w:szCs w:val="28"/>
        </w:rPr>
      </w:pPr>
    </w:p>
    <w:p w:rsidR="00FA7CCE" w:rsidRDefault="00FA7CCE" w:rsidP="00FA7CCE">
      <w:pPr>
        <w:pStyle w:val="a5"/>
        <w:tabs>
          <w:tab w:val="left" w:pos="851"/>
        </w:tabs>
        <w:ind w:left="0" w:firstLine="709"/>
        <w:jc w:val="right"/>
        <w:rPr>
          <w:sz w:val="28"/>
        </w:rPr>
      </w:pPr>
      <w:r>
        <w:rPr>
          <w:sz w:val="28"/>
        </w:rPr>
        <w:lastRenderedPageBreak/>
        <w:t>Продовження додатку 5</w:t>
      </w:r>
      <w:r w:rsidR="00EB29E3">
        <w:rPr>
          <w:sz w:val="28"/>
        </w:rPr>
        <w:t>5</w:t>
      </w:r>
    </w:p>
    <w:p w:rsidR="00FA7CCE" w:rsidRDefault="00FA7CCE" w:rsidP="00FA7CCE">
      <w:pPr>
        <w:pStyle w:val="a5"/>
        <w:tabs>
          <w:tab w:val="left" w:pos="851"/>
        </w:tabs>
        <w:ind w:left="0" w:firstLine="709"/>
        <w:jc w:val="right"/>
        <w:rPr>
          <w:sz w:val="28"/>
        </w:rPr>
      </w:pPr>
    </w:p>
    <w:p w:rsidR="00C447B9" w:rsidRPr="00955A3D" w:rsidRDefault="00C447B9" w:rsidP="00FA7CCE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pacing w:val="-4"/>
          <w:sz w:val="28"/>
          <w:szCs w:val="28"/>
          <w:lang w:val="uk-UA"/>
        </w:rPr>
        <w:t>у разі успішного написання есе. Якщо з об’єктивних причин не буде можливості взяти участь у семінарі, то оцінка за семінар складатиметься лише з оцінки за есе.</w:t>
      </w: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Практичні заняття оцінюватимуться з розрахунку 7, 5 або 4 бали максимуму за заняття відповідно до таблиці.</w:t>
      </w:r>
    </w:p>
    <w:p w:rsidR="00643EF1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На диференційованому заліку можливо максимально здобути 30 балів. Він складатиметься з трьох питань (одне теоретичне та два практичних), за кожне з яких можливо</w:t>
      </w:r>
      <w:r w:rsidR="00643EF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здобути </w:t>
      </w:r>
      <w:r w:rsidR="00643EF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10 балів. </w:t>
      </w:r>
      <w:r w:rsidR="00643EF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Залік </w:t>
      </w:r>
      <w:r w:rsidR="00643EF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відбуватиметься </w:t>
      </w:r>
      <w:r w:rsidR="00643EF1">
        <w:rPr>
          <w:rFonts w:ascii="Times New Roman" w:eastAsia="Times New Roman" w:hAnsi="Times New Roman" w:cs="Times New Roman"/>
          <w:sz w:val="28"/>
          <w:szCs w:val="28"/>
          <w:lang w:val="uk-UA"/>
        </w:rPr>
        <w:t>шляхом співбесіди дистанційно з</w:t>
      </w:r>
    </w:p>
    <w:p w:rsidR="00643EF1" w:rsidRDefault="00643EF1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447B9" w:rsidRPr="00955A3D" w:rsidRDefault="00C447B9" w:rsidP="00643EF1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використанням </w:t>
      </w:r>
      <w:proofErr w:type="spellStart"/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відеозв’язку</w:t>
      </w:r>
      <w:proofErr w:type="spellEnd"/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системи </w:t>
      </w:r>
      <w:proofErr w:type="spellStart"/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відеоконференцій</w:t>
      </w:r>
      <w:proofErr w:type="spellEnd"/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демонстрацією екрану слухача.</w:t>
      </w: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Відповідно до умов максимальна кількість балів за результатами оцінювання успішності проходження курсу складає 100 балів. Мінімальна кількість для успішного завершення навчання – 50 балів.</w:t>
      </w:r>
    </w:p>
    <w:p w:rsidR="00C447B9" w:rsidRPr="00955A3D" w:rsidRDefault="00C447B9" w:rsidP="00C447B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C447B9" w:rsidRPr="00955A3D" w:rsidRDefault="00C447B9" w:rsidP="00C447B9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Терміни виконання завдань</w:t>
      </w: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Дистанційні курси “Чи буде це працювати </w:t>
      </w:r>
      <w:proofErr w:type="spellStart"/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?”, “Так, це справді працює в режимі </w:t>
      </w:r>
      <w:proofErr w:type="spellStart"/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” до “___” ________ 20__ року.</w:t>
      </w: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Есе – до “___” _________ 20__ року.</w:t>
      </w:r>
    </w:p>
    <w:p w:rsidR="00C447B9" w:rsidRPr="00955A3D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Практичні заняття – до початку наступного групового заняття.</w:t>
      </w:r>
    </w:p>
    <w:p w:rsidR="00C447B9" w:rsidRDefault="00C447B9" w:rsidP="00C447B9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55A3D">
        <w:rPr>
          <w:rFonts w:ascii="Times New Roman" w:eastAsia="Times New Roman" w:hAnsi="Times New Roman" w:cs="Times New Roman"/>
          <w:sz w:val="28"/>
          <w:szCs w:val="28"/>
          <w:lang w:val="uk-UA"/>
        </w:rPr>
        <w:t>В разі неможливості виконання завдань у встановлені терміни з поважних причин необхідно повідомити своєму викладачу про це.</w:t>
      </w:r>
    </w:p>
    <w:p w:rsidR="00C447B9" w:rsidRDefault="00C447B9" w:rsidP="00C9193D">
      <w:pPr>
        <w:pStyle w:val="a3"/>
        <w:ind w:left="0" w:firstLine="709"/>
        <w:jc w:val="both"/>
        <w:rPr>
          <w:b/>
          <w:bCs/>
        </w:rPr>
      </w:pPr>
    </w:p>
    <w:p w:rsidR="001D6AD4" w:rsidRPr="00D7227F" w:rsidRDefault="005232CD" w:rsidP="00C9193D">
      <w:pPr>
        <w:pStyle w:val="a3"/>
        <w:ind w:left="0" w:firstLine="709"/>
        <w:jc w:val="both"/>
        <w:rPr>
          <w:b/>
          <w:bCs/>
        </w:rPr>
      </w:pPr>
      <w:r>
        <w:rPr>
          <w:b/>
          <w:bCs/>
        </w:rPr>
        <w:t>3</w:t>
      </w:r>
      <w:r w:rsidR="001D6AD4" w:rsidRPr="00D7227F">
        <w:rPr>
          <w:b/>
          <w:bCs/>
        </w:rPr>
        <w:t>.</w:t>
      </w:r>
      <w:r w:rsidR="00B22016" w:rsidRPr="00D7227F">
        <w:rPr>
          <w:b/>
          <w:bCs/>
          <w:spacing w:val="-4"/>
        </w:rPr>
        <w:t> </w:t>
      </w:r>
      <w:r w:rsidR="001D6AD4" w:rsidRPr="00D7227F">
        <w:rPr>
          <w:b/>
          <w:bCs/>
        </w:rPr>
        <w:t>Навчальний</w:t>
      </w:r>
      <w:r w:rsidR="001D6AD4" w:rsidRPr="00D7227F">
        <w:rPr>
          <w:b/>
          <w:bCs/>
          <w:spacing w:val="-5"/>
        </w:rPr>
        <w:t xml:space="preserve"> </w:t>
      </w:r>
      <w:r w:rsidR="001D6AD4" w:rsidRPr="00D7227F">
        <w:rPr>
          <w:b/>
          <w:bCs/>
        </w:rPr>
        <w:t>блок</w:t>
      </w:r>
      <w:r w:rsidR="001D6AD4" w:rsidRPr="00D7227F">
        <w:rPr>
          <w:b/>
          <w:bCs/>
          <w:spacing w:val="-2"/>
        </w:rPr>
        <w:t xml:space="preserve"> (модуль)</w:t>
      </w:r>
    </w:p>
    <w:p w:rsidR="005232CD" w:rsidRDefault="005232CD" w:rsidP="00C9193D">
      <w:pPr>
        <w:pStyle w:val="a5"/>
        <w:tabs>
          <w:tab w:val="left" w:pos="1081"/>
        </w:tabs>
        <w:ind w:left="0" w:firstLine="709"/>
        <w:rPr>
          <w:sz w:val="28"/>
        </w:rPr>
      </w:pPr>
    </w:p>
    <w:p w:rsidR="00643EF1" w:rsidRDefault="00C447B9" w:rsidP="00643EF1">
      <w:pPr>
        <w:pStyle w:val="a5"/>
        <w:tabs>
          <w:tab w:val="left" w:pos="1081"/>
        </w:tabs>
        <w:ind w:left="0" w:firstLine="709"/>
        <w:rPr>
          <w:spacing w:val="-14"/>
          <w:sz w:val="28"/>
        </w:rPr>
      </w:pPr>
      <w:r w:rsidRPr="00C447B9">
        <w:rPr>
          <w:bCs/>
          <w:sz w:val="28"/>
          <w:szCs w:val="28"/>
        </w:rPr>
        <w:t>Навчальний</w:t>
      </w:r>
      <w:r w:rsidRPr="00C447B9">
        <w:rPr>
          <w:bCs/>
          <w:spacing w:val="-5"/>
          <w:sz w:val="28"/>
          <w:szCs w:val="28"/>
        </w:rPr>
        <w:t xml:space="preserve"> </w:t>
      </w:r>
      <w:r w:rsidRPr="00C447B9">
        <w:rPr>
          <w:bCs/>
          <w:sz w:val="28"/>
          <w:szCs w:val="28"/>
        </w:rPr>
        <w:t>блок</w:t>
      </w:r>
      <w:r w:rsidRPr="00C447B9">
        <w:rPr>
          <w:bCs/>
          <w:spacing w:val="-2"/>
          <w:sz w:val="28"/>
          <w:szCs w:val="28"/>
        </w:rPr>
        <w:t xml:space="preserve"> (модуль)</w:t>
      </w:r>
      <w:r>
        <w:rPr>
          <w:sz w:val="28"/>
        </w:rPr>
        <w:t xml:space="preserve"> – це с</w:t>
      </w:r>
      <w:r w:rsidR="001D6AD4" w:rsidRPr="00D7227F">
        <w:rPr>
          <w:sz w:val="28"/>
        </w:rPr>
        <w:t>труктурований</w:t>
      </w:r>
      <w:r w:rsidR="001D6AD4" w:rsidRPr="00D7227F">
        <w:rPr>
          <w:spacing w:val="-9"/>
          <w:sz w:val="28"/>
        </w:rPr>
        <w:t xml:space="preserve"> </w:t>
      </w:r>
      <w:r w:rsidR="001D6AD4" w:rsidRPr="00D7227F">
        <w:rPr>
          <w:sz w:val="28"/>
        </w:rPr>
        <w:t>по</w:t>
      </w:r>
      <w:r w:rsidR="001D6AD4" w:rsidRPr="00D7227F">
        <w:rPr>
          <w:spacing w:val="-9"/>
          <w:sz w:val="28"/>
        </w:rPr>
        <w:t xml:space="preserve"> </w:t>
      </w:r>
      <w:r w:rsidR="001D6AD4" w:rsidRPr="00D7227F">
        <w:rPr>
          <w:sz w:val="28"/>
        </w:rPr>
        <w:t>темах</w:t>
      </w:r>
      <w:r w:rsidR="00F06FED" w:rsidRPr="00D7227F">
        <w:rPr>
          <w:sz w:val="28"/>
        </w:rPr>
        <w:t xml:space="preserve"> (модулях)</w:t>
      </w:r>
      <w:r w:rsidR="001D6AD4" w:rsidRPr="00D7227F">
        <w:rPr>
          <w:spacing w:val="-9"/>
          <w:sz w:val="28"/>
        </w:rPr>
        <w:t xml:space="preserve"> </w:t>
      </w:r>
      <w:r w:rsidR="00467B34" w:rsidRPr="00D7227F">
        <w:rPr>
          <w:sz w:val="28"/>
        </w:rPr>
        <w:t xml:space="preserve">навчальний </w:t>
      </w:r>
      <w:r w:rsidR="001D6AD4" w:rsidRPr="00D7227F">
        <w:rPr>
          <w:sz w:val="28"/>
        </w:rPr>
        <w:t>матеріал</w:t>
      </w:r>
      <w:r>
        <w:rPr>
          <w:sz w:val="28"/>
        </w:rPr>
        <w:t xml:space="preserve"> </w:t>
      </w:r>
      <w:r w:rsidR="001D6AD4" w:rsidRPr="00D7227F">
        <w:rPr>
          <w:sz w:val="28"/>
        </w:rPr>
        <w:t>з</w:t>
      </w:r>
      <w:r>
        <w:rPr>
          <w:sz w:val="28"/>
        </w:rPr>
        <w:t xml:space="preserve"> </w:t>
      </w:r>
      <w:r w:rsidR="001D6AD4" w:rsidRPr="00D7227F">
        <w:rPr>
          <w:sz w:val="28"/>
        </w:rPr>
        <w:t>контрольними</w:t>
      </w:r>
      <w:r w:rsidR="001D6AD4" w:rsidRPr="00D7227F">
        <w:rPr>
          <w:spacing w:val="-7"/>
          <w:sz w:val="28"/>
        </w:rPr>
        <w:t xml:space="preserve"> </w:t>
      </w:r>
      <w:r w:rsidR="001D6AD4" w:rsidRPr="00D7227F">
        <w:rPr>
          <w:sz w:val="28"/>
        </w:rPr>
        <w:t>питаннями, адаптований</w:t>
      </w:r>
      <w:r w:rsidR="001D6AD4" w:rsidRPr="00D7227F">
        <w:rPr>
          <w:spacing w:val="-14"/>
          <w:sz w:val="28"/>
        </w:rPr>
        <w:t xml:space="preserve"> </w:t>
      </w:r>
      <w:r w:rsidR="001D6AD4" w:rsidRPr="00D7227F">
        <w:rPr>
          <w:sz w:val="28"/>
        </w:rPr>
        <w:t>до</w:t>
      </w:r>
      <w:r w:rsidR="001D6AD4" w:rsidRPr="00D7227F">
        <w:rPr>
          <w:spacing w:val="-13"/>
          <w:sz w:val="28"/>
        </w:rPr>
        <w:t xml:space="preserve"> </w:t>
      </w:r>
      <w:r w:rsidR="001D6AD4" w:rsidRPr="00D7227F">
        <w:rPr>
          <w:sz w:val="28"/>
        </w:rPr>
        <w:t>самостійного</w:t>
      </w:r>
      <w:r>
        <w:rPr>
          <w:sz w:val="28"/>
        </w:rPr>
        <w:t xml:space="preserve"> </w:t>
      </w:r>
      <w:r w:rsidR="001D6AD4" w:rsidRPr="00D7227F">
        <w:rPr>
          <w:sz w:val="28"/>
        </w:rPr>
        <w:t>вивчення</w:t>
      </w:r>
      <w:r w:rsidR="001D6AD4" w:rsidRPr="00D7227F">
        <w:rPr>
          <w:spacing w:val="-14"/>
          <w:sz w:val="28"/>
        </w:rPr>
        <w:t xml:space="preserve"> </w:t>
      </w:r>
      <w:r w:rsidR="001D6AD4" w:rsidRPr="00D7227F">
        <w:rPr>
          <w:sz w:val="28"/>
        </w:rPr>
        <w:t>з</w:t>
      </w:r>
      <w:r w:rsidR="001D6AD4" w:rsidRPr="00D7227F">
        <w:rPr>
          <w:spacing w:val="-14"/>
          <w:sz w:val="28"/>
        </w:rPr>
        <w:t xml:space="preserve"> </w:t>
      </w:r>
      <w:r w:rsidR="001D6AD4" w:rsidRPr="00D7227F">
        <w:rPr>
          <w:sz w:val="28"/>
        </w:rPr>
        <w:t>посиланнями</w:t>
      </w:r>
      <w:r w:rsidR="001D6AD4" w:rsidRPr="00D7227F">
        <w:rPr>
          <w:spacing w:val="-13"/>
          <w:sz w:val="28"/>
        </w:rPr>
        <w:t xml:space="preserve"> </w:t>
      </w:r>
      <w:r w:rsidR="001D6AD4" w:rsidRPr="00D7227F">
        <w:rPr>
          <w:sz w:val="28"/>
        </w:rPr>
        <w:t>на</w:t>
      </w:r>
      <w:r w:rsidR="001D6AD4" w:rsidRPr="00D7227F">
        <w:rPr>
          <w:spacing w:val="-13"/>
          <w:sz w:val="28"/>
        </w:rPr>
        <w:t xml:space="preserve"> </w:t>
      </w:r>
      <w:r w:rsidR="001D6AD4" w:rsidRPr="00D7227F">
        <w:rPr>
          <w:sz w:val="28"/>
        </w:rPr>
        <w:t>терміни</w:t>
      </w:r>
      <w:r w:rsidR="001D6AD4" w:rsidRPr="00D7227F">
        <w:rPr>
          <w:spacing w:val="-13"/>
          <w:sz w:val="28"/>
        </w:rPr>
        <w:t xml:space="preserve"> </w:t>
      </w:r>
      <w:r w:rsidR="001D6AD4" w:rsidRPr="00D7227F">
        <w:rPr>
          <w:sz w:val="28"/>
        </w:rPr>
        <w:t>з</w:t>
      </w:r>
      <w:r w:rsidR="001D6AD4" w:rsidRPr="00D7227F">
        <w:rPr>
          <w:spacing w:val="-14"/>
          <w:sz w:val="28"/>
        </w:rPr>
        <w:t xml:space="preserve"> </w:t>
      </w:r>
      <w:r w:rsidR="001D6AD4" w:rsidRPr="00D7227F">
        <w:rPr>
          <w:sz w:val="28"/>
        </w:rPr>
        <w:t>глосарію</w:t>
      </w:r>
      <w:r w:rsidR="00467B34" w:rsidRPr="00D7227F">
        <w:rPr>
          <w:spacing w:val="-14"/>
          <w:sz w:val="28"/>
        </w:rPr>
        <w:t xml:space="preserve">. </w:t>
      </w:r>
    </w:p>
    <w:p w:rsidR="00643EF1" w:rsidRDefault="00467B34" w:rsidP="00643EF1">
      <w:pPr>
        <w:pStyle w:val="a5"/>
        <w:tabs>
          <w:tab w:val="left" w:pos="1081"/>
        </w:tabs>
        <w:ind w:left="0" w:firstLine="709"/>
        <w:rPr>
          <w:sz w:val="28"/>
        </w:rPr>
      </w:pPr>
      <w:r w:rsidRPr="00D7227F">
        <w:rPr>
          <w:iCs/>
          <w:sz w:val="28"/>
        </w:rPr>
        <w:t>Навчальні</w:t>
      </w:r>
      <w:r w:rsidRPr="00D7227F">
        <w:rPr>
          <w:i/>
          <w:sz w:val="28"/>
        </w:rPr>
        <w:t xml:space="preserve"> </w:t>
      </w:r>
      <w:r w:rsidR="001D6AD4" w:rsidRPr="00D7227F">
        <w:rPr>
          <w:sz w:val="28"/>
        </w:rPr>
        <w:t>матеріал</w:t>
      </w:r>
      <w:r w:rsidRPr="00D7227F">
        <w:rPr>
          <w:sz w:val="28"/>
        </w:rPr>
        <w:t>и</w:t>
      </w:r>
      <w:r w:rsidR="001D6AD4" w:rsidRPr="00D7227F">
        <w:rPr>
          <w:sz w:val="28"/>
        </w:rPr>
        <w:t xml:space="preserve"> </w:t>
      </w:r>
      <w:r w:rsidRPr="00D7227F">
        <w:rPr>
          <w:sz w:val="28"/>
        </w:rPr>
        <w:t>можуть супроводжуватися</w:t>
      </w:r>
      <w:r w:rsidR="00643EF1">
        <w:rPr>
          <w:sz w:val="28"/>
        </w:rPr>
        <w:t>:</w:t>
      </w:r>
    </w:p>
    <w:p w:rsidR="0037271B" w:rsidRPr="00D7227F" w:rsidRDefault="001D6AD4" w:rsidP="00643EF1">
      <w:pPr>
        <w:pStyle w:val="a5"/>
        <w:tabs>
          <w:tab w:val="left" w:pos="1081"/>
        </w:tabs>
        <w:ind w:left="0" w:firstLine="709"/>
        <w:rPr>
          <w:sz w:val="28"/>
        </w:rPr>
      </w:pPr>
      <w:proofErr w:type="spellStart"/>
      <w:r w:rsidRPr="00D7227F">
        <w:rPr>
          <w:sz w:val="28"/>
        </w:rPr>
        <w:t>відео-</w:t>
      </w:r>
      <w:proofErr w:type="spellEnd"/>
      <w:r w:rsidRPr="00D7227F">
        <w:rPr>
          <w:sz w:val="28"/>
        </w:rPr>
        <w:t xml:space="preserve"> та </w:t>
      </w:r>
      <w:proofErr w:type="spellStart"/>
      <w:r w:rsidRPr="00D7227F">
        <w:rPr>
          <w:sz w:val="28"/>
        </w:rPr>
        <w:t>аудіозаписами</w:t>
      </w:r>
      <w:proofErr w:type="spellEnd"/>
      <w:r w:rsidR="0037271B" w:rsidRPr="00D7227F">
        <w:rPr>
          <w:sz w:val="28"/>
        </w:rPr>
        <w:t>, мультимедійними</w:t>
      </w:r>
      <w:r w:rsidR="0037271B" w:rsidRPr="00D7227F">
        <w:rPr>
          <w:spacing w:val="-13"/>
          <w:sz w:val="28"/>
        </w:rPr>
        <w:t xml:space="preserve"> </w:t>
      </w:r>
      <w:r w:rsidR="0037271B" w:rsidRPr="00D7227F">
        <w:rPr>
          <w:sz w:val="28"/>
        </w:rPr>
        <w:t>презентаціями</w:t>
      </w:r>
      <w:r w:rsidRPr="00D7227F">
        <w:rPr>
          <w:sz w:val="28"/>
        </w:rPr>
        <w:t xml:space="preserve"> відповідно до педагогічного сценарію </w:t>
      </w:r>
      <w:r w:rsidR="00F06FED" w:rsidRPr="00D7227F">
        <w:rPr>
          <w:sz w:val="28"/>
        </w:rPr>
        <w:t>дистанційного курсу</w:t>
      </w:r>
      <w:r w:rsidRPr="00D7227F">
        <w:rPr>
          <w:sz w:val="28"/>
        </w:rPr>
        <w:t>;</w:t>
      </w:r>
    </w:p>
    <w:p w:rsidR="00F06FED" w:rsidRPr="00D7227F" w:rsidRDefault="00F06FED" w:rsidP="00C9193D">
      <w:pPr>
        <w:pStyle w:val="a5"/>
        <w:tabs>
          <w:tab w:val="left" w:pos="1081"/>
        </w:tabs>
        <w:ind w:left="0" w:firstLine="709"/>
        <w:rPr>
          <w:sz w:val="28"/>
        </w:rPr>
      </w:pPr>
      <w:r w:rsidRPr="00D7227F">
        <w:rPr>
          <w:sz w:val="28"/>
        </w:rPr>
        <w:t>план</w:t>
      </w:r>
      <w:r w:rsidR="00643EF1">
        <w:rPr>
          <w:sz w:val="28"/>
        </w:rPr>
        <w:t>ами</w:t>
      </w:r>
      <w:r w:rsidRPr="00D7227F">
        <w:rPr>
          <w:sz w:val="28"/>
        </w:rPr>
        <w:t xml:space="preserve"> проведення занять, завдання</w:t>
      </w:r>
      <w:r w:rsidR="00643EF1">
        <w:rPr>
          <w:sz w:val="28"/>
        </w:rPr>
        <w:t>ми</w:t>
      </w:r>
      <w:r w:rsidRPr="00D7227F">
        <w:rPr>
          <w:sz w:val="28"/>
        </w:rPr>
        <w:t xml:space="preserve"> для занять та методичн</w:t>
      </w:r>
      <w:r w:rsidR="00643EF1">
        <w:rPr>
          <w:sz w:val="28"/>
        </w:rPr>
        <w:t>ими</w:t>
      </w:r>
      <w:r w:rsidRPr="00D7227F">
        <w:rPr>
          <w:sz w:val="28"/>
        </w:rPr>
        <w:t xml:space="preserve"> рекомендаці</w:t>
      </w:r>
      <w:r w:rsidR="00643EF1">
        <w:rPr>
          <w:sz w:val="28"/>
        </w:rPr>
        <w:t>ями</w:t>
      </w:r>
      <w:r w:rsidRPr="00D7227F">
        <w:rPr>
          <w:sz w:val="28"/>
        </w:rPr>
        <w:t xml:space="preserve"> щодо їх виконання. За необхідності навчальний матеріал може супроводжуватись поясненням</w:t>
      </w:r>
      <w:r w:rsidR="0037271B" w:rsidRPr="00D7227F">
        <w:rPr>
          <w:sz w:val="28"/>
        </w:rPr>
        <w:t>и</w:t>
      </w:r>
      <w:r w:rsidRPr="00D7227F">
        <w:rPr>
          <w:sz w:val="28"/>
        </w:rPr>
        <w:t xml:space="preserve"> щодо порядку проведення занять в </w:t>
      </w:r>
      <w:proofErr w:type="spellStart"/>
      <w:r w:rsidRPr="00D7227F">
        <w:rPr>
          <w:sz w:val="28"/>
        </w:rPr>
        <w:t>онлайн</w:t>
      </w:r>
      <w:proofErr w:type="spellEnd"/>
      <w:r w:rsidRPr="00D7227F">
        <w:rPr>
          <w:sz w:val="28"/>
        </w:rPr>
        <w:t xml:space="preserve"> (</w:t>
      </w:r>
      <w:proofErr w:type="spellStart"/>
      <w:r w:rsidRPr="00D7227F">
        <w:rPr>
          <w:sz w:val="28"/>
        </w:rPr>
        <w:t>оффлайн</w:t>
      </w:r>
      <w:proofErr w:type="spellEnd"/>
      <w:r w:rsidRPr="00D7227F">
        <w:rPr>
          <w:sz w:val="28"/>
        </w:rPr>
        <w:t>) режимі;</w:t>
      </w:r>
    </w:p>
    <w:p w:rsidR="00F06FED" w:rsidRPr="00D7227F" w:rsidRDefault="00F06FED" w:rsidP="00C9193D">
      <w:pPr>
        <w:pStyle w:val="a5"/>
        <w:tabs>
          <w:tab w:val="left" w:pos="1071"/>
        </w:tabs>
        <w:ind w:left="0" w:firstLine="709"/>
        <w:rPr>
          <w:sz w:val="28"/>
        </w:rPr>
      </w:pPr>
      <w:r w:rsidRPr="00D7227F">
        <w:rPr>
          <w:sz w:val="28"/>
        </w:rPr>
        <w:t>форум</w:t>
      </w:r>
      <w:r w:rsidR="00643EF1">
        <w:rPr>
          <w:sz w:val="28"/>
        </w:rPr>
        <w:t>ом</w:t>
      </w:r>
      <w:r w:rsidRPr="00D7227F">
        <w:rPr>
          <w:spacing w:val="-15"/>
          <w:sz w:val="28"/>
        </w:rPr>
        <w:t xml:space="preserve"> </w:t>
      </w:r>
      <w:r w:rsidRPr="00D7227F">
        <w:rPr>
          <w:sz w:val="28"/>
        </w:rPr>
        <w:t>для</w:t>
      </w:r>
      <w:r w:rsidRPr="00D7227F">
        <w:rPr>
          <w:spacing w:val="-13"/>
          <w:sz w:val="28"/>
        </w:rPr>
        <w:t xml:space="preserve"> </w:t>
      </w:r>
      <w:r w:rsidRPr="00D7227F">
        <w:rPr>
          <w:sz w:val="28"/>
        </w:rPr>
        <w:t>дискусій (за необхідності)</w:t>
      </w:r>
      <w:r w:rsidRPr="00D7227F">
        <w:rPr>
          <w:spacing w:val="-13"/>
          <w:sz w:val="28"/>
        </w:rPr>
        <w:t xml:space="preserve"> </w:t>
      </w:r>
      <w:r w:rsidRPr="00D7227F">
        <w:rPr>
          <w:sz w:val="28"/>
        </w:rPr>
        <w:t>в</w:t>
      </w:r>
      <w:r w:rsidRPr="00D7227F">
        <w:rPr>
          <w:spacing w:val="-15"/>
          <w:sz w:val="28"/>
        </w:rPr>
        <w:t xml:space="preserve"> </w:t>
      </w:r>
      <w:r w:rsidRPr="00D7227F">
        <w:rPr>
          <w:sz w:val="28"/>
        </w:rPr>
        <w:t>асинхронному</w:t>
      </w:r>
      <w:r w:rsidRPr="00D7227F">
        <w:rPr>
          <w:spacing w:val="-18"/>
          <w:sz w:val="28"/>
        </w:rPr>
        <w:t xml:space="preserve"> </w:t>
      </w:r>
      <w:r w:rsidRPr="00D7227F">
        <w:rPr>
          <w:sz w:val="28"/>
        </w:rPr>
        <w:t>режимі та</w:t>
      </w:r>
      <w:r w:rsidRPr="00D7227F">
        <w:rPr>
          <w:spacing w:val="-14"/>
          <w:sz w:val="28"/>
        </w:rPr>
        <w:t xml:space="preserve"> </w:t>
      </w:r>
      <w:r w:rsidRPr="00D7227F">
        <w:rPr>
          <w:sz w:val="28"/>
        </w:rPr>
        <w:t>опис</w:t>
      </w:r>
      <w:r w:rsidR="00643EF1">
        <w:rPr>
          <w:sz w:val="28"/>
        </w:rPr>
        <w:t>ом</w:t>
      </w:r>
      <w:r w:rsidRPr="00D7227F">
        <w:rPr>
          <w:spacing w:val="-16"/>
          <w:sz w:val="28"/>
        </w:rPr>
        <w:t xml:space="preserve"> </w:t>
      </w:r>
      <w:r w:rsidRPr="00D7227F">
        <w:rPr>
          <w:sz w:val="28"/>
        </w:rPr>
        <w:t>порядку</w:t>
      </w:r>
      <w:r w:rsidRPr="00D7227F">
        <w:rPr>
          <w:spacing w:val="-17"/>
          <w:sz w:val="28"/>
        </w:rPr>
        <w:t xml:space="preserve"> </w:t>
      </w:r>
      <w:r w:rsidRPr="00D7227F">
        <w:rPr>
          <w:sz w:val="28"/>
        </w:rPr>
        <w:t>їх</w:t>
      </w:r>
      <w:r w:rsidRPr="00D7227F">
        <w:rPr>
          <w:spacing w:val="-13"/>
          <w:sz w:val="28"/>
        </w:rPr>
        <w:t xml:space="preserve"> </w:t>
      </w:r>
      <w:r w:rsidRPr="00D7227F">
        <w:rPr>
          <w:sz w:val="28"/>
        </w:rPr>
        <w:t xml:space="preserve">проведення. </w:t>
      </w:r>
      <w:r w:rsidR="0037271B" w:rsidRPr="00D7227F">
        <w:rPr>
          <w:sz w:val="28"/>
        </w:rPr>
        <w:t>Р</w:t>
      </w:r>
      <w:r w:rsidRPr="00D7227F">
        <w:rPr>
          <w:sz w:val="28"/>
        </w:rPr>
        <w:t>екомендовано</w:t>
      </w:r>
      <w:r w:rsidRPr="00D7227F">
        <w:rPr>
          <w:i/>
          <w:sz w:val="28"/>
        </w:rPr>
        <w:t xml:space="preserve"> </w:t>
      </w:r>
      <w:r w:rsidRPr="00D7227F">
        <w:rPr>
          <w:sz w:val="28"/>
        </w:rPr>
        <w:t>включати теми дискусій в асинхронному режимі за допомогою</w:t>
      </w:r>
      <w:r w:rsidRPr="00D7227F">
        <w:rPr>
          <w:spacing w:val="-18"/>
          <w:sz w:val="28"/>
        </w:rPr>
        <w:t xml:space="preserve"> </w:t>
      </w:r>
      <w:r w:rsidRPr="00D7227F">
        <w:rPr>
          <w:sz w:val="28"/>
        </w:rPr>
        <w:t>форумів</w:t>
      </w:r>
      <w:r w:rsidRPr="00D7227F">
        <w:rPr>
          <w:spacing w:val="-17"/>
          <w:sz w:val="28"/>
        </w:rPr>
        <w:t xml:space="preserve"> </w:t>
      </w:r>
      <w:r w:rsidRPr="00D7227F">
        <w:rPr>
          <w:sz w:val="28"/>
        </w:rPr>
        <w:t>або</w:t>
      </w:r>
      <w:r w:rsidRPr="00D7227F">
        <w:rPr>
          <w:spacing w:val="-18"/>
          <w:sz w:val="28"/>
        </w:rPr>
        <w:t xml:space="preserve"> </w:t>
      </w:r>
      <w:r w:rsidRPr="00D7227F">
        <w:rPr>
          <w:sz w:val="28"/>
        </w:rPr>
        <w:t>в</w:t>
      </w:r>
      <w:r w:rsidRPr="00D7227F">
        <w:rPr>
          <w:spacing w:val="-17"/>
          <w:sz w:val="28"/>
        </w:rPr>
        <w:t xml:space="preserve"> </w:t>
      </w:r>
      <w:r w:rsidRPr="00D7227F">
        <w:rPr>
          <w:sz w:val="28"/>
        </w:rPr>
        <w:t>синхронному</w:t>
      </w:r>
      <w:r w:rsidRPr="00D7227F">
        <w:rPr>
          <w:spacing w:val="-18"/>
          <w:sz w:val="28"/>
        </w:rPr>
        <w:t xml:space="preserve"> </w:t>
      </w:r>
      <w:r w:rsidRPr="00D7227F">
        <w:rPr>
          <w:sz w:val="28"/>
        </w:rPr>
        <w:t>режимі</w:t>
      </w:r>
      <w:r w:rsidRPr="00D7227F">
        <w:rPr>
          <w:spacing w:val="-15"/>
          <w:sz w:val="28"/>
        </w:rPr>
        <w:t xml:space="preserve"> </w:t>
      </w:r>
      <w:r w:rsidRPr="00D7227F">
        <w:rPr>
          <w:sz w:val="28"/>
        </w:rPr>
        <w:t>за</w:t>
      </w:r>
      <w:r w:rsidRPr="00D7227F">
        <w:rPr>
          <w:spacing w:val="-17"/>
          <w:sz w:val="28"/>
        </w:rPr>
        <w:t xml:space="preserve"> </w:t>
      </w:r>
      <w:r w:rsidRPr="00D7227F">
        <w:rPr>
          <w:sz w:val="28"/>
        </w:rPr>
        <w:t>допомогою</w:t>
      </w:r>
      <w:r w:rsidRPr="00D7227F">
        <w:rPr>
          <w:spacing w:val="-18"/>
          <w:sz w:val="28"/>
        </w:rPr>
        <w:t xml:space="preserve"> </w:t>
      </w:r>
      <w:r w:rsidRPr="00D7227F">
        <w:rPr>
          <w:sz w:val="28"/>
        </w:rPr>
        <w:t>засобів</w:t>
      </w:r>
      <w:r w:rsidRPr="00D7227F">
        <w:rPr>
          <w:spacing w:val="-17"/>
          <w:sz w:val="28"/>
        </w:rPr>
        <w:t xml:space="preserve"> </w:t>
      </w:r>
      <w:r w:rsidRPr="00D7227F">
        <w:rPr>
          <w:sz w:val="28"/>
        </w:rPr>
        <w:t xml:space="preserve">відео-зв’язку, </w:t>
      </w:r>
      <w:proofErr w:type="spellStart"/>
      <w:r w:rsidRPr="00D7227F">
        <w:rPr>
          <w:sz w:val="28"/>
        </w:rPr>
        <w:t>чатів</w:t>
      </w:r>
      <w:proofErr w:type="spellEnd"/>
      <w:r w:rsidRPr="00D7227F">
        <w:rPr>
          <w:sz w:val="28"/>
        </w:rPr>
        <w:t>, та опис порядку їх проведення;</w:t>
      </w:r>
    </w:p>
    <w:p w:rsidR="00F06FED" w:rsidRPr="00D7227F" w:rsidRDefault="00F06FED" w:rsidP="00C9193D">
      <w:pPr>
        <w:pStyle w:val="a5"/>
        <w:tabs>
          <w:tab w:val="left" w:pos="1158"/>
        </w:tabs>
        <w:ind w:left="0" w:firstLine="709"/>
        <w:rPr>
          <w:sz w:val="28"/>
        </w:rPr>
      </w:pPr>
      <w:r w:rsidRPr="00D7227F">
        <w:rPr>
          <w:sz w:val="28"/>
        </w:rPr>
        <w:t>матеріал</w:t>
      </w:r>
      <w:r w:rsidR="00643EF1">
        <w:rPr>
          <w:sz w:val="28"/>
        </w:rPr>
        <w:t>ам</w:t>
      </w:r>
      <w:r w:rsidRPr="00D7227F">
        <w:rPr>
          <w:sz w:val="28"/>
        </w:rPr>
        <w:t>и та завдання</w:t>
      </w:r>
      <w:r w:rsidR="00643EF1">
        <w:rPr>
          <w:sz w:val="28"/>
        </w:rPr>
        <w:t>ми</w:t>
      </w:r>
      <w:r w:rsidRPr="00D7227F">
        <w:rPr>
          <w:sz w:val="28"/>
        </w:rPr>
        <w:t xml:space="preserve"> для самостійного опрацювання</w:t>
      </w:r>
      <w:r w:rsidR="0037271B" w:rsidRPr="00D7227F">
        <w:rPr>
          <w:sz w:val="28"/>
        </w:rPr>
        <w:t>;</w:t>
      </w:r>
    </w:p>
    <w:p w:rsidR="00F06FED" w:rsidRPr="00D7227F" w:rsidRDefault="45C926A5" w:rsidP="00C9193D">
      <w:pPr>
        <w:pStyle w:val="a5"/>
        <w:tabs>
          <w:tab w:val="left" w:pos="1088"/>
        </w:tabs>
        <w:ind w:left="0" w:firstLine="709"/>
        <w:rPr>
          <w:sz w:val="28"/>
          <w:szCs w:val="28"/>
        </w:rPr>
      </w:pPr>
      <w:r w:rsidRPr="00D7227F">
        <w:rPr>
          <w:sz w:val="28"/>
          <w:szCs w:val="28"/>
        </w:rPr>
        <w:t>т</w:t>
      </w:r>
      <w:r w:rsidR="00F06FED" w:rsidRPr="00D7227F">
        <w:rPr>
          <w:sz w:val="28"/>
          <w:szCs w:val="28"/>
        </w:rPr>
        <w:t>ест</w:t>
      </w:r>
      <w:r w:rsidR="00643EF1">
        <w:rPr>
          <w:sz w:val="28"/>
          <w:szCs w:val="28"/>
        </w:rPr>
        <w:t>ам</w:t>
      </w:r>
      <w:r w:rsidR="00F06FED" w:rsidRPr="00D7227F">
        <w:rPr>
          <w:sz w:val="28"/>
          <w:szCs w:val="28"/>
        </w:rPr>
        <w:t>и</w:t>
      </w:r>
      <w:r w:rsidR="0037271B" w:rsidRPr="00D7227F">
        <w:rPr>
          <w:sz w:val="28"/>
          <w:szCs w:val="28"/>
        </w:rPr>
        <w:t xml:space="preserve"> (питання</w:t>
      </w:r>
      <w:r w:rsidR="00643EF1">
        <w:rPr>
          <w:sz w:val="28"/>
          <w:szCs w:val="28"/>
        </w:rPr>
        <w:t>ми</w:t>
      </w:r>
      <w:r w:rsidR="0037271B" w:rsidRPr="00D7227F">
        <w:rPr>
          <w:sz w:val="28"/>
          <w:szCs w:val="28"/>
        </w:rPr>
        <w:t>)</w:t>
      </w:r>
      <w:r w:rsidR="00F06FED" w:rsidRPr="00D7227F">
        <w:rPr>
          <w:sz w:val="28"/>
          <w:szCs w:val="28"/>
        </w:rPr>
        <w:t xml:space="preserve"> для самоконтролю;</w:t>
      </w:r>
    </w:p>
    <w:p w:rsidR="009D518E" w:rsidRDefault="009D518E" w:rsidP="00FA7CCE">
      <w:pPr>
        <w:pStyle w:val="a5"/>
        <w:ind w:left="0" w:firstLine="709"/>
        <w:jc w:val="right"/>
        <w:rPr>
          <w:sz w:val="28"/>
        </w:rPr>
      </w:pPr>
    </w:p>
    <w:p w:rsidR="00FA7CCE" w:rsidRDefault="00FA7CCE" w:rsidP="00FA7CCE">
      <w:pPr>
        <w:pStyle w:val="a5"/>
        <w:ind w:left="0" w:firstLine="709"/>
        <w:jc w:val="right"/>
        <w:rPr>
          <w:sz w:val="28"/>
        </w:rPr>
      </w:pPr>
      <w:r>
        <w:rPr>
          <w:sz w:val="28"/>
        </w:rPr>
        <w:lastRenderedPageBreak/>
        <w:t>Продовження додатку 5</w:t>
      </w:r>
      <w:r w:rsidR="00EB29E3">
        <w:rPr>
          <w:sz w:val="28"/>
        </w:rPr>
        <w:t>5</w:t>
      </w:r>
    </w:p>
    <w:p w:rsidR="00FA7CCE" w:rsidRDefault="00FA7CCE" w:rsidP="00FA7CCE">
      <w:pPr>
        <w:pStyle w:val="a5"/>
        <w:tabs>
          <w:tab w:val="left" w:pos="851"/>
        </w:tabs>
        <w:ind w:left="0" w:firstLine="709"/>
        <w:jc w:val="right"/>
        <w:rPr>
          <w:sz w:val="28"/>
        </w:rPr>
      </w:pPr>
    </w:p>
    <w:p w:rsidR="009D518E" w:rsidRDefault="009D518E" w:rsidP="009D518E">
      <w:pPr>
        <w:pStyle w:val="a5"/>
        <w:ind w:left="0" w:firstLine="709"/>
        <w:rPr>
          <w:sz w:val="28"/>
        </w:rPr>
      </w:pPr>
      <w:r w:rsidRPr="00D7227F">
        <w:rPr>
          <w:sz w:val="28"/>
        </w:rPr>
        <w:t>опитування</w:t>
      </w:r>
      <w:r>
        <w:rPr>
          <w:sz w:val="28"/>
        </w:rPr>
        <w:t>м</w:t>
      </w:r>
      <w:r w:rsidRPr="00D7227F">
        <w:rPr>
          <w:sz w:val="28"/>
        </w:rPr>
        <w:t xml:space="preserve"> після заняття (теми, модуля) для отримання зворотного зв’язку </w:t>
      </w:r>
    </w:p>
    <w:p w:rsidR="00653FFA" w:rsidRPr="00FA7CCE" w:rsidRDefault="00653FFA" w:rsidP="00FA7CCE">
      <w:pPr>
        <w:tabs>
          <w:tab w:val="left" w:pos="1088"/>
        </w:tabs>
        <w:rPr>
          <w:rFonts w:ascii="Times New Roman" w:hAnsi="Times New Roman" w:cs="Times New Roman"/>
          <w:sz w:val="28"/>
          <w:lang w:val="uk-UA"/>
        </w:rPr>
      </w:pPr>
      <w:r w:rsidRPr="00FA7CCE">
        <w:rPr>
          <w:rFonts w:ascii="Times New Roman" w:hAnsi="Times New Roman" w:cs="Times New Roman"/>
          <w:sz w:val="28"/>
          <w:lang w:val="uk-UA"/>
        </w:rPr>
        <w:t>від слухачів;</w:t>
      </w:r>
    </w:p>
    <w:p w:rsidR="0037271B" w:rsidRPr="00D7227F" w:rsidRDefault="00F06FED" w:rsidP="00C9193D">
      <w:pPr>
        <w:pStyle w:val="a5"/>
        <w:tabs>
          <w:tab w:val="left" w:pos="1083"/>
        </w:tabs>
        <w:ind w:left="0" w:firstLine="709"/>
        <w:rPr>
          <w:sz w:val="28"/>
        </w:rPr>
      </w:pPr>
      <w:r w:rsidRPr="00D7227F">
        <w:rPr>
          <w:sz w:val="28"/>
        </w:rPr>
        <w:t>опис</w:t>
      </w:r>
      <w:r w:rsidR="00643EF1">
        <w:rPr>
          <w:sz w:val="28"/>
        </w:rPr>
        <w:t>ом</w:t>
      </w:r>
      <w:r w:rsidRPr="00D7227F">
        <w:rPr>
          <w:spacing w:val="-7"/>
          <w:sz w:val="28"/>
        </w:rPr>
        <w:t xml:space="preserve"> </w:t>
      </w:r>
      <w:r w:rsidRPr="00D7227F">
        <w:rPr>
          <w:sz w:val="28"/>
        </w:rPr>
        <w:t>порядку</w:t>
      </w:r>
      <w:r w:rsidRPr="00D7227F">
        <w:rPr>
          <w:spacing w:val="-8"/>
          <w:sz w:val="28"/>
        </w:rPr>
        <w:t xml:space="preserve"> </w:t>
      </w:r>
      <w:r w:rsidRPr="00D7227F">
        <w:rPr>
          <w:sz w:val="28"/>
        </w:rPr>
        <w:t>проведення</w:t>
      </w:r>
      <w:r w:rsidRPr="00D7227F">
        <w:rPr>
          <w:spacing w:val="-6"/>
          <w:sz w:val="28"/>
        </w:rPr>
        <w:t xml:space="preserve"> </w:t>
      </w:r>
      <w:r w:rsidRPr="00D7227F">
        <w:rPr>
          <w:sz w:val="28"/>
        </w:rPr>
        <w:t>підсумкового</w:t>
      </w:r>
      <w:r w:rsidRPr="00D7227F">
        <w:rPr>
          <w:spacing w:val="-5"/>
          <w:sz w:val="28"/>
        </w:rPr>
        <w:t xml:space="preserve"> </w:t>
      </w:r>
      <w:r w:rsidRPr="00D7227F">
        <w:rPr>
          <w:spacing w:val="-2"/>
          <w:sz w:val="28"/>
        </w:rPr>
        <w:t>контролю</w:t>
      </w:r>
      <w:r w:rsidR="00B02435" w:rsidRPr="00D7227F">
        <w:rPr>
          <w:spacing w:val="-2"/>
          <w:sz w:val="28"/>
        </w:rPr>
        <w:t>, питання</w:t>
      </w:r>
      <w:r w:rsidR="00643EF1">
        <w:rPr>
          <w:spacing w:val="-2"/>
          <w:sz w:val="28"/>
        </w:rPr>
        <w:t>ми</w:t>
      </w:r>
      <w:r w:rsidR="00B02435" w:rsidRPr="00D7227F">
        <w:rPr>
          <w:spacing w:val="-2"/>
          <w:sz w:val="28"/>
        </w:rPr>
        <w:t xml:space="preserve"> для підготовки;</w:t>
      </w:r>
    </w:p>
    <w:p w:rsidR="00F06FED" w:rsidRPr="00D7227F" w:rsidRDefault="00F06FED" w:rsidP="00C9193D">
      <w:pPr>
        <w:pStyle w:val="a5"/>
        <w:tabs>
          <w:tab w:val="left" w:pos="284"/>
          <w:tab w:val="left" w:pos="1134"/>
        </w:tabs>
        <w:ind w:left="0" w:firstLine="709"/>
        <w:rPr>
          <w:sz w:val="28"/>
        </w:rPr>
      </w:pPr>
      <w:r w:rsidRPr="00D7227F">
        <w:rPr>
          <w:sz w:val="28"/>
        </w:rPr>
        <w:t>комп’ютерн</w:t>
      </w:r>
      <w:r w:rsidR="00643EF1">
        <w:rPr>
          <w:sz w:val="28"/>
        </w:rPr>
        <w:t>им</w:t>
      </w:r>
      <w:r w:rsidRPr="00D7227F">
        <w:rPr>
          <w:sz w:val="28"/>
        </w:rPr>
        <w:t xml:space="preserve"> підсумков</w:t>
      </w:r>
      <w:r w:rsidR="00643EF1">
        <w:rPr>
          <w:sz w:val="28"/>
        </w:rPr>
        <w:t>им</w:t>
      </w:r>
      <w:r w:rsidRPr="00D7227F">
        <w:rPr>
          <w:sz w:val="28"/>
        </w:rPr>
        <w:t xml:space="preserve"> тестування</w:t>
      </w:r>
      <w:r w:rsidR="00643EF1">
        <w:rPr>
          <w:sz w:val="28"/>
        </w:rPr>
        <w:t>м</w:t>
      </w:r>
      <w:r w:rsidR="00B67478" w:rsidRPr="00D7227F">
        <w:rPr>
          <w:sz w:val="28"/>
        </w:rPr>
        <w:t xml:space="preserve"> (</w:t>
      </w:r>
      <w:r w:rsidR="00653FFA" w:rsidRPr="00D7227F">
        <w:rPr>
          <w:sz w:val="28"/>
        </w:rPr>
        <w:t>контрольний захід за допомогою відео-зв’язку</w:t>
      </w:r>
      <w:r w:rsidR="00B67478" w:rsidRPr="00D7227F">
        <w:rPr>
          <w:sz w:val="28"/>
        </w:rPr>
        <w:t>)</w:t>
      </w:r>
      <w:r w:rsidRPr="00D7227F">
        <w:rPr>
          <w:sz w:val="28"/>
        </w:rPr>
        <w:t xml:space="preserve"> або у разі доцільності – контрольн</w:t>
      </w:r>
      <w:r w:rsidR="00643EF1">
        <w:rPr>
          <w:sz w:val="28"/>
        </w:rPr>
        <w:t>ими</w:t>
      </w:r>
      <w:r w:rsidRPr="00D7227F">
        <w:rPr>
          <w:sz w:val="28"/>
        </w:rPr>
        <w:t xml:space="preserve"> завдання</w:t>
      </w:r>
      <w:r w:rsidR="00643EF1">
        <w:rPr>
          <w:sz w:val="28"/>
        </w:rPr>
        <w:t>ми</w:t>
      </w:r>
      <w:r w:rsidRPr="00D7227F">
        <w:rPr>
          <w:sz w:val="28"/>
        </w:rPr>
        <w:t xml:space="preserve"> з можливістю їх відправки та перевірк</w:t>
      </w:r>
      <w:r w:rsidR="00643EF1">
        <w:rPr>
          <w:sz w:val="28"/>
        </w:rPr>
        <w:t>и</w:t>
      </w:r>
      <w:r w:rsidRPr="00D7227F">
        <w:rPr>
          <w:sz w:val="28"/>
        </w:rPr>
        <w:t xml:space="preserve"> через </w:t>
      </w:r>
      <w:r w:rsidR="00B67478" w:rsidRPr="00D7227F">
        <w:rPr>
          <w:sz w:val="28"/>
        </w:rPr>
        <w:t>платформу дистанційного навчання</w:t>
      </w:r>
      <w:r w:rsidRPr="00D7227F">
        <w:rPr>
          <w:sz w:val="28"/>
        </w:rPr>
        <w:t xml:space="preserve"> згідно педагогічного сценарію </w:t>
      </w:r>
      <w:r w:rsidR="00B67478" w:rsidRPr="00D7227F">
        <w:rPr>
          <w:sz w:val="28"/>
        </w:rPr>
        <w:t>дистанційного курсу</w:t>
      </w:r>
      <w:r w:rsidR="00C9193D" w:rsidRPr="00D7227F">
        <w:rPr>
          <w:sz w:val="28"/>
        </w:rPr>
        <w:t xml:space="preserve"> (рис. 3)</w:t>
      </w:r>
      <w:r w:rsidR="00511B4D" w:rsidRPr="00D7227F">
        <w:rPr>
          <w:sz w:val="28"/>
        </w:rPr>
        <w:t>.</w:t>
      </w:r>
    </w:p>
    <w:p w:rsidR="00511B4D" w:rsidRDefault="00511B4D" w:rsidP="00C9193D">
      <w:pPr>
        <w:pStyle w:val="a5"/>
        <w:tabs>
          <w:tab w:val="left" w:pos="284"/>
          <w:tab w:val="left" w:pos="1134"/>
        </w:tabs>
        <w:ind w:left="0" w:firstLine="921"/>
        <w:rPr>
          <w:sz w:val="16"/>
          <w:szCs w:val="16"/>
        </w:rPr>
      </w:pPr>
    </w:p>
    <w:p w:rsidR="00AB042D" w:rsidRPr="00D7227F" w:rsidRDefault="00B13838" w:rsidP="00C9193D">
      <w:pPr>
        <w:tabs>
          <w:tab w:val="left" w:pos="1083"/>
        </w:tabs>
        <w:jc w:val="center"/>
        <w:rPr>
          <w:sz w:val="28"/>
          <w:lang w:val="uk-UA"/>
        </w:rPr>
      </w:pPr>
      <w:r w:rsidRPr="00D7227F">
        <w:rPr>
          <w:noProof/>
          <w:sz w:val="28"/>
          <w:lang w:val="uk-UA" w:eastAsia="uk-UA"/>
        </w:rPr>
        <w:drawing>
          <wp:inline distT="0" distB="0" distL="0" distR="0">
            <wp:extent cx="4524375" cy="2070653"/>
            <wp:effectExtent l="19050" t="0" r="9525" b="0"/>
            <wp:docPr id="847402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0245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066" cy="208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3D" w:rsidRPr="00D7227F" w:rsidRDefault="00C9193D" w:rsidP="00C9193D">
      <w:pPr>
        <w:tabs>
          <w:tab w:val="left" w:pos="1083"/>
        </w:tabs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1B6B97" w:rsidRPr="00D7227F" w:rsidRDefault="001B6B97" w:rsidP="00C9193D">
      <w:pPr>
        <w:tabs>
          <w:tab w:val="left" w:pos="1083"/>
        </w:tabs>
        <w:jc w:val="center"/>
        <w:rPr>
          <w:rFonts w:ascii="Times New Roman" w:hAnsi="Times New Roman" w:cs="Times New Roman"/>
          <w:bCs/>
          <w:sz w:val="28"/>
          <w:lang w:val="uk-UA"/>
        </w:rPr>
      </w:pPr>
      <w:r w:rsidRPr="00D7227F">
        <w:rPr>
          <w:rFonts w:ascii="Times New Roman" w:hAnsi="Times New Roman" w:cs="Times New Roman"/>
          <w:bCs/>
          <w:sz w:val="28"/>
          <w:lang w:val="uk-UA"/>
        </w:rPr>
        <w:t xml:space="preserve">Рис. </w:t>
      </w:r>
      <w:r w:rsidR="00313032" w:rsidRPr="00D7227F">
        <w:rPr>
          <w:rFonts w:ascii="Times New Roman" w:hAnsi="Times New Roman" w:cs="Times New Roman"/>
          <w:bCs/>
          <w:sz w:val="28"/>
          <w:lang w:val="uk-UA"/>
        </w:rPr>
        <w:t>3</w:t>
      </w:r>
      <w:r w:rsidRPr="00D7227F">
        <w:rPr>
          <w:rFonts w:ascii="Times New Roman" w:hAnsi="Times New Roman" w:cs="Times New Roman"/>
          <w:bCs/>
          <w:sz w:val="28"/>
          <w:lang w:val="uk-UA"/>
        </w:rPr>
        <w:t>. Варіант представлення навчальних матеріалів</w:t>
      </w:r>
    </w:p>
    <w:p w:rsidR="00F01430" w:rsidRPr="00D7227F" w:rsidRDefault="00F01430" w:rsidP="00C9193D">
      <w:pPr>
        <w:tabs>
          <w:tab w:val="left" w:pos="1083"/>
        </w:tabs>
        <w:jc w:val="center"/>
        <w:rPr>
          <w:rFonts w:ascii="Times New Roman" w:hAnsi="Times New Roman" w:cs="Times New Roman"/>
          <w:sz w:val="28"/>
          <w:lang w:val="uk-UA"/>
        </w:rPr>
      </w:pPr>
    </w:p>
    <w:p w:rsidR="002C1009" w:rsidRPr="00D7227F" w:rsidRDefault="00F01430" w:rsidP="005232CD">
      <w:pPr>
        <w:tabs>
          <w:tab w:val="left" w:pos="1083"/>
        </w:tabs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D7227F">
        <w:rPr>
          <w:rFonts w:ascii="Times New Roman" w:hAnsi="Times New Roman" w:cs="Times New Roman"/>
          <w:sz w:val="28"/>
          <w:lang w:val="uk-UA"/>
        </w:rPr>
        <w:t>В дистанційних курсах підвищення кваліфікації в</w:t>
      </w:r>
      <w:r w:rsidR="002C1009" w:rsidRPr="00D7227F">
        <w:rPr>
          <w:rFonts w:ascii="Times New Roman" w:hAnsi="Times New Roman" w:cs="Times New Roman"/>
          <w:sz w:val="28"/>
          <w:lang w:val="uk-UA"/>
        </w:rPr>
        <w:t xml:space="preserve"> назві занять рекомендовано зазначати вид</w:t>
      </w:r>
      <w:r w:rsidR="00F91FFE" w:rsidRPr="00D7227F">
        <w:rPr>
          <w:rFonts w:ascii="Times New Roman" w:hAnsi="Times New Roman" w:cs="Times New Roman"/>
          <w:sz w:val="28"/>
          <w:lang w:val="uk-UA"/>
        </w:rPr>
        <w:t xml:space="preserve"> </w:t>
      </w:r>
      <w:r w:rsidR="002C1009" w:rsidRPr="00D7227F">
        <w:rPr>
          <w:rFonts w:ascii="Times New Roman" w:hAnsi="Times New Roman" w:cs="Times New Roman"/>
          <w:sz w:val="28"/>
          <w:lang w:val="uk-UA"/>
        </w:rPr>
        <w:t>заняття, номер теми</w:t>
      </w:r>
      <w:r w:rsidR="00BA6DD1" w:rsidRPr="00D7227F">
        <w:rPr>
          <w:rFonts w:ascii="Times New Roman" w:hAnsi="Times New Roman" w:cs="Times New Roman"/>
          <w:sz w:val="28"/>
          <w:lang w:val="uk-UA"/>
        </w:rPr>
        <w:t xml:space="preserve"> та номер заняття, дату проведення заняття</w:t>
      </w:r>
      <w:r w:rsidR="00C9193D" w:rsidRPr="00D7227F">
        <w:rPr>
          <w:rFonts w:ascii="Times New Roman" w:hAnsi="Times New Roman" w:cs="Times New Roman"/>
          <w:sz w:val="28"/>
          <w:lang w:val="uk-UA"/>
        </w:rPr>
        <w:t xml:space="preserve"> (рис. 4)</w:t>
      </w:r>
      <w:r w:rsidR="00BA6DD1" w:rsidRPr="00D7227F">
        <w:rPr>
          <w:rFonts w:ascii="Times New Roman" w:hAnsi="Times New Roman" w:cs="Times New Roman"/>
          <w:sz w:val="28"/>
          <w:lang w:val="uk-UA"/>
        </w:rPr>
        <w:t>.</w:t>
      </w:r>
    </w:p>
    <w:p w:rsidR="005232CD" w:rsidRPr="005232CD" w:rsidRDefault="005232CD" w:rsidP="00C9193D">
      <w:pPr>
        <w:tabs>
          <w:tab w:val="left" w:pos="1083"/>
        </w:tabs>
        <w:jc w:val="center"/>
        <w:rPr>
          <w:rFonts w:ascii="Times New Roman" w:hAnsi="Times New Roman" w:cs="Times New Roman"/>
          <w:b/>
          <w:bCs/>
          <w:sz w:val="28"/>
          <w:szCs w:val="28"/>
          <w:highlight w:val="yellow"/>
          <w:lang w:val="uk-UA"/>
        </w:rPr>
      </w:pPr>
    </w:p>
    <w:p w:rsidR="005232CD" w:rsidRDefault="005232CD" w:rsidP="00C9193D">
      <w:pPr>
        <w:tabs>
          <w:tab w:val="left" w:pos="1083"/>
        </w:tabs>
        <w:jc w:val="center"/>
        <w:rPr>
          <w:rFonts w:ascii="Times New Roman" w:hAnsi="Times New Roman" w:cs="Times New Roman"/>
          <w:bCs/>
          <w:sz w:val="28"/>
          <w:lang w:val="uk-UA"/>
        </w:rPr>
      </w:pPr>
      <w:r w:rsidRPr="00D7227F">
        <w:rPr>
          <w:noProof/>
          <w:sz w:val="28"/>
          <w:lang w:val="uk-UA" w:eastAsia="uk-UA"/>
        </w:rPr>
        <w:drawing>
          <wp:inline distT="0" distB="0" distL="0" distR="0">
            <wp:extent cx="1068669" cy="149542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59537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008" cy="152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227F">
        <w:rPr>
          <w:noProof/>
          <w:sz w:val="28"/>
          <w:lang w:val="uk-UA" w:eastAsia="uk-UA"/>
        </w:rPr>
        <w:drawing>
          <wp:inline distT="0" distB="0" distL="0" distR="0">
            <wp:extent cx="1007169" cy="1438275"/>
            <wp:effectExtent l="19050" t="0" r="2481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3817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552" cy="143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CCE" w:rsidRDefault="00FA7CCE" w:rsidP="00FA7CCE">
      <w:pPr>
        <w:pStyle w:val="a5"/>
        <w:tabs>
          <w:tab w:val="left" w:pos="851"/>
        </w:tabs>
        <w:ind w:left="0" w:firstLine="709"/>
        <w:jc w:val="right"/>
        <w:rPr>
          <w:sz w:val="28"/>
        </w:rPr>
      </w:pPr>
    </w:p>
    <w:p w:rsidR="00FA7CCE" w:rsidRDefault="00FA7CCE" w:rsidP="00FA7CCE">
      <w:pPr>
        <w:pStyle w:val="a5"/>
        <w:tabs>
          <w:tab w:val="left" w:pos="851"/>
        </w:tabs>
        <w:ind w:left="0" w:firstLine="709"/>
        <w:jc w:val="center"/>
        <w:rPr>
          <w:sz w:val="28"/>
        </w:rPr>
      </w:pPr>
      <w:r w:rsidRPr="00D7227F">
        <w:rPr>
          <w:bCs/>
          <w:sz w:val="28"/>
        </w:rPr>
        <w:t>Рис. 4. Варіант наповнення заняття структурними елементами</w:t>
      </w:r>
    </w:p>
    <w:p w:rsidR="00F67A8D" w:rsidRDefault="00F67A8D" w:rsidP="00397CED">
      <w:pPr>
        <w:tabs>
          <w:tab w:val="left" w:pos="1083"/>
        </w:tabs>
        <w:rPr>
          <w:rFonts w:ascii="Times New Roman" w:hAnsi="Times New Roman" w:cs="Times New Roman"/>
          <w:bCs/>
          <w:sz w:val="28"/>
          <w:lang w:val="uk-UA"/>
        </w:rPr>
      </w:pPr>
      <w:bookmarkStart w:id="0" w:name="_GoBack"/>
      <w:bookmarkEnd w:id="0"/>
    </w:p>
    <w:p w:rsidR="00F67A8D" w:rsidRDefault="00F67A8D" w:rsidP="00C9193D">
      <w:pPr>
        <w:tabs>
          <w:tab w:val="left" w:pos="1083"/>
        </w:tabs>
        <w:jc w:val="center"/>
        <w:rPr>
          <w:rFonts w:ascii="Times New Roman" w:hAnsi="Times New Roman" w:cs="Times New Roman"/>
          <w:bCs/>
          <w:sz w:val="28"/>
          <w:lang w:val="uk-UA"/>
        </w:rPr>
      </w:pPr>
    </w:p>
    <w:p w:rsidR="005232CD" w:rsidRPr="005232CD" w:rsidRDefault="005232CD" w:rsidP="005232C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232CD">
        <w:rPr>
          <w:rFonts w:ascii="Times New Roman" w:hAnsi="Times New Roman" w:cs="Times New Roman"/>
          <w:sz w:val="28"/>
          <w:szCs w:val="28"/>
          <w:lang w:val="uk-UA"/>
        </w:rPr>
        <w:t>Начальник науково-методичного центру</w:t>
      </w:r>
    </w:p>
    <w:p w:rsidR="005232CD" w:rsidRPr="005232CD" w:rsidRDefault="005232CD" w:rsidP="005232C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232CD">
        <w:rPr>
          <w:rFonts w:ascii="Times New Roman" w:hAnsi="Times New Roman" w:cs="Times New Roman"/>
          <w:sz w:val="28"/>
          <w:szCs w:val="28"/>
          <w:lang w:val="uk-UA"/>
        </w:rPr>
        <w:t>організації та провадження освітньої діяльності</w:t>
      </w:r>
    </w:p>
    <w:p w:rsidR="005232CD" w:rsidRPr="00643EF1" w:rsidRDefault="005232CD" w:rsidP="00643EF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232CD">
        <w:rPr>
          <w:rFonts w:ascii="Times New Roman" w:hAnsi="Times New Roman" w:cs="Times New Roman"/>
          <w:sz w:val="28"/>
          <w:szCs w:val="28"/>
          <w:lang w:val="uk-UA"/>
        </w:rPr>
        <w:t xml:space="preserve">полковник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9D518E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5232CD">
        <w:rPr>
          <w:rFonts w:ascii="Times New Roman" w:hAnsi="Times New Roman" w:cs="Times New Roman"/>
          <w:sz w:val="28"/>
          <w:szCs w:val="28"/>
          <w:lang w:val="uk-UA"/>
        </w:rPr>
        <w:t>Микола ПАЛАМАР</w:t>
      </w:r>
    </w:p>
    <w:sectPr w:rsidR="005232CD" w:rsidRPr="00643EF1" w:rsidSect="009A4CB8">
      <w:headerReference w:type="default" r:id="rId28"/>
      <w:pgSz w:w="12240" w:h="15840"/>
      <w:pgMar w:top="851" w:right="567" w:bottom="851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03F" w:rsidRDefault="000C603F" w:rsidP="005232CD">
      <w:r>
        <w:separator/>
      </w:r>
    </w:p>
  </w:endnote>
  <w:endnote w:type="continuationSeparator" w:id="0">
    <w:p w:rsidR="000C603F" w:rsidRDefault="000C603F" w:rsidP="00523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03F" w:rsidRDefault="000C603F" w:rsidP="005232CD">
      <w:r>
        <w:separator/>
      </w:r>
    </w:p>
  </w:footnote>
  <w:footnote w:type="continuationSeparator" w:id="0">
    <w:p w:rsidR="000C603F" w:rsidRDefault="000C603F" w:rsidP="005232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233951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232CD" w:rsidRPr="005232CD" w:rsidRDefault="00CC02D7">
        <w:pPr>
          <w:pStyle w:val="a9"/>
          <w:jc w:val="center"/>
          <w:rPr>
            <w:rFonts w:ascii="Times New Roman" w:hAnsi="Times New Roman" w:cs="Times New Roman"/>
          </w:rPr>
        </w:pPr>
        <w:r w:rsidRPr="005232CD">
          <w:rPr>
            <w:rFonts w:ascii="Times New Roman" w:hAnsi="Times New Roman" w:cs="Times New Roman"/>
          </w:rPr>
          <w:fldChar w:fldCharType="begin"/>
        </w:r>
        <w:r w:rsidR="005232CD" w:rsidRPr="005232CD">
          <w:rPr>
            <w:rFonts w:ascii="Times New Roman" w:hAnsi="Times New Roman" w:cs="Times New Roman"/>
          </w:rPr>
          <w:instrText xml:space="preserve"> PAGE   \* MERGEFORMAT </w:instrText>
        </w:r>
        <w:r w:rsidRPr="005232CD">
          <w:rPr>
            <w:rFonts w:ascii="Times New Roman" w:hAnsi="Times New Roman" w:cs="Times New Roman"/>
          </w:rPr>
          <w:fldChar w:fldCharType="separate"/>
        </w:r>
        <w:r w:rsidR="00397CED">
          <w:rPr>
            <w:rFonts w:ascii="Times New Roman" w:hAnsi="Times New Roman" w:cs="Times New Roman"/>
            <w:noProof/>
          </w:rPr>
          <w:t>9</w:t>
        </w:r>
        <w:r w:rsidRPr="005232CD">
          <w:rPr>
            <w:rFonts w:ascii="Times New Roman" w:hAnsi="Times New Roman" w:cs="Times New Roman"/>
          </w:rPr>
          <w:fldChar w:fldCharType="end"/>
        </w:r>
      </w:p>
    </w:sdtContent>
  </w:sdt>
  <w:p w:rsidR="005232CD" w:rsidRPr="005232CD" w:rsidRDefault="005232CD">
    <w:pPr>
      <w:pStyle w:val="a9"/>
      <w:rPr>
        <w:rFonts w:ascii="Times New Roman" w:hAnsi="Times New Roman" w:cs="Times New Roman"/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75C42"/>
    <w:multiLevelType w:val="multilevel"/>
    <w:tmpl w:val="F2DC9E62"/>
    <w:lvl w:ilvl="0">
      <w:start w:val="4"/>
      <w:numFmt w:val="decimal"/>
      <w:lvlText w:val="%1"/>
      <w:lvlJc w:val="left"/>
      <w:pPr>
        <w:ind w:left="1413" w:hanging="492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13" w:hanging="49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–"/>
      <w:lvlJc w:val="left"/>
      <w:pPr>
        <w:ind w:left="21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408" w:hanging="21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02" w:hanging="21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96" w:hanging="21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90" w:hanging="21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84" w:hanging="21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78" w:hanging="212"/>
      </w:pPr>
      <w:rPr>
        <w:rFonts w:hint="default"/>
        <w:lang w:val="uk-UA" w:eastAsia="en-US" w:bidi="ar-SA"/>
      </w:rPr>
    </w:lvl>
  </w:abstractNum>
  <w:abstractNum w:abstractNumId="1">
    <w:nsid w:val="20296E3E"/>
    <w:multiLevelType w:val="multilevel"/>
    <w:tmpl w:val="B0C4E50A"/>
    <w:lvl w:ilvl="0">
      <w:start w:val="5"/>
      <w:numFmt w:val="decimal"/>
      <w:lvlText w:val="%1"/>
      <w:lvlJc w:val="left"/>
      <w:pPr>
        <w:ind w:left="1413" w:hanging="492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13" w:hanging="49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209" w:hanging="49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03" w:hanging="49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98" w:hanging="49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93" w:hanging="49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87" w:hanging="49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49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77" w:hanging="492"/>
      </w:pPr>
      <w:rPr>
        <w:rFonts w:hint="default"/>
        <w:lang w:val="uk-UA" w:eastAsia="en-US" w:bidi="ar-SA"/>
      </w:rPr>
    </w:lvl>
  </w:abstractNum>
  <w:abstractNum w:abstractNumId="2">
    <w:nsid w:val="22625346"/>
    <w:multiLevelType w:val="multilevel"/>
    <w:tmpl w:val="F2DC9E62"/>
    <w:lvl w:ilvl="0">
      <w:start w:val="4"/>
      <w:numFmt w:val="decimal"/>
      <w:lvlText w:val="%1"/>
      <w:lvlJc w:val="left"/>
      <w:pPr>
        <w:ind w:left="1413" w:hanging="492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13" w:hanging="49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–"/>
      <w:lvlJc w:val="left"/>
      <w:pPr>
        <w:ind w:left="21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408" w:hanging="21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02" w:hanging="21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96" w:hanging="21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90" w:hanging="21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84" w:hanging="21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78" w:hanging="212"/>
      </w:pPr>
      <w:rPr>
        <w:rFonts w:hint="default"/>
        <w:lang w:val="uk-UA" w:eastAsia="en-US" w:bidi="ar-SA"/>
      </w:rPr>
    </w:lvl>
  </w:abstractNum>
  <w:abstractNum w:abstractNumId="3">
    <w:nsid w:val="23A536B4"/>
    <w:multiLevelType w:val="multilevel"/>
    <w:tmpl w:val="B0C4E50A"/>
    <w:lvl w:ilvl="0">
      <w:start w:val="5"/>
      <w:numFmt w:val="decimal"/>
      <w:lvlText w:val="%1"/>
      <w:lvlJc w:val="left"/>
      <w:pPr>
        <w:ind w:left="1413" w:hanging="492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13" w:hanging="49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209" w:hanging="49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03" w:hanging="49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98" w:hanging="49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93" w:hanging="49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87" w:hanging="49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49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77" w:hanging="492"/>
      </w:pPr>
      <w:rPr>
        <w:rFonts w:hint="default"/>
        <w:lang w:val="uk-UA" w:eastAsia="en-US" w:bidi="ar-SA"/>
      </w:rPr>
    </w:lvl>
  </w:abstractNum>
  <w:abstractNum w:abstractNumId="4">
    <w:nsid w:val="25264DDD"/>
    <w:multiLevelType w:val="hybridMultilevel"/>
    <w:tmpl w:val="B762AD4A"/>
    <w:lvl w:ilvl="0" w:tplc="87FE7F7A">
      <w:start w:val="1"/>
      <w:numFmt w:val="decimal"/>
      <w:lvlText w:val="%1)"/>
      <w:lvlJc w:val="left"/>
      <w:pPr>
        <w:ind w:left="518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FE9659D6">
      <w:numFmt w:val="bullet"/>
      <w:lvlText w:val="•"/>
      <w:lvlJc w:val="left"/>
      <w:pPr>
        <w:ind w:left="1504" w:hanging="305"/>
      </w:pPr>
      <w:rPr>
        <w:rFonts w:hint="default"/>
        <w:lang w:val="uk-UA" w:eastAsia="en-US" w:bidi="ar-SA"/>
      </w:rPr>
    </w:lvl>
    <w:lvl w:ilvl="2" w:tplc="E0D27908">
      <w:numFmt w:val="bullet"/>
      <w:lvlText w:val="•"/>
      <w:lvlJc w:val="left"/>
      <w:pPr>
        <w:ind w:left="2489" w:hanging="305"/>
      </w:pPr>
      <w:rPr>
        <w:rFonts w:hint="default"/>
        <w:lang w:val="uk-UA" w:eastAsia="en-US" w:bidi="ar-SA"/>
      </w:rPr>
    </w:lvl>
    <w:lvl w:ilvl="3" w:tplc="B0C04ED8">
      <w:numFmt w:val="bullet"/>
      <w:lvlText w:val="•"/>
      <w:lvlJc w:val="left"/>
      <w:pPr>
        <w:ind w:left="3473" w:hanging="305"/>
      </w:pPr>
      <w:rPr>
        <w:rFonts w:hint="default"/>
        <w:lang w:val="uk-UA" w:eastAsia="en-US" w:bidi="ar-SA"/>
      </w:rPr>
    </w:lvl>
    <w:lvl w:ilvl="4" w:tplc="2D4664CC">
      <w:numFmt w:val="bullet"/>
      <w:lvlText w:val="•"/>
      <w:lvlJc w:val="left"/>
      <w:pPr>
        <w:ind w:left="4458" w:hanging="305"/>
      </w:pPr>
      <w:rPr>
        <w:rFonts w:hint="default"/>
        <w:lang w:val="uk-UA" w:eastAsia="en-US" w:bidi="ar-SA"/>
      </w:rPr>
    </w:lvl>
    <w:lvl w:ilvl="5" w:tplc="822E99C4">
      <w:numFmt w:val="bullet"/>
      <w:lvlText w:val="•"/>
      <w:lvlJc w:val="left"/>
      <w:pPr>
        <w:ind w:left="5443" w:hanging="305"/>
      </w:pPr>
      <w:rPr>
        <w:rFonts w:hint="default"/>
        <w:lang w:val="uk-UA" w:eastAsia="en-US" w:bidi="ar-SA"/>
      </w:rPr>
    </w:lvl>
    <w:lvl w:ilvl="6" w:tplc="9376AAE8">
      <w:numFmt w:val="bullet"/>
      <w:lvlText w:val="•"/>
      <w:lvlJc w:val="left"/>
      <w:pPr>
        <w:ind w:left="6427" w:hanging="305"/>
      </w:pPr>
      <w:rPr>
        <w:rFonts w:hint="default"/>
        <w:lang w:val="uk-UA" w:eastAsia="en-US" w:bidi="ar-SA"/>
      </w:rPr>
    </w:lvl>
    <w:lvl w:ilvl="7" w:tplc="226E2A88">
      <w:numFmt w:val="bullet"/>
      <w:lvlText w:val="•"/>
      <w:lvlJc w:val="left"/>
      <w:pPr>
        <w:ind w:left="7412" w:hanging="305"/>
      </w:pPr>
      <w:rPr>
        <w:rFonts w:hint="default"/>
        <w:lang w:val="uk-UA" w:eastAsia="en-US" w:bidi="ar-SA"/>
      </w:rPr>
    </w:lvl>
    <w:lvl w:ilvl="8" w:tplc="FE105792">
      <w:numFmt w:val="bullet"/>
      <w:lvlText w:val="•"/>
      <w:lvlJc w:val="left"/>
      <w:pPr>
        <w:ind w:left="8397" w:hanging="305"/>
      </w:pPr>
      <w:rPr>
        <w:rFonts w:hint="default"/>
        <w:lang w:val="uk-UA" w:eastAsia="en-US" w:bidi="ar-SA"/>
      </w:rPr>
    </w:lvl>
  </w:abstractNum>
  <w:abstractNum w:abstractNumId="5">
    <w:nsid w:val="3ACA2144"/>
    <w:multiLevelType w:val="multilevel"/>
    <w:tmpl w:val="F2DC9E62"/>
    <w:lvl w:ilvl="0">
      <w:start w:val="4"/>
      <w:numFmt w:val="decimal"/>
      <w:lvlText w:val="%1"/>
      <w:lvlJc w:val="left"/>
      <w:pPr>
        <w:ind w:left="1413" w:hanging="492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13" w:hanging="49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–"/>
      <w:lvlJc w:val="left"/>
      <w:pPr>
        <w:ind w:left="21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408" w:hanging="21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402" w:hanging="21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96" w:hanging="21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90" w:hanging="21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84" w:hanging="21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78" w:hanging="212"/>
      </w:pPr>
      <w:rPr>
        <w:rFonts w:hint="default"/>
        <w:lang w:val="uk-UA" w:eastAsia="en-US" w:bidi="ar-SA"/>
      </w:rPr>
    </w:lvl>
  </w:abstractNum>
  <w:abstractNum w:abstractNumId="6">
    <w:nsid w:val="499E796E"/>
    <w:multiLevelType w:val="hybridMultilevel"/>
    <w:tmpl w:val="916C875E"/>
    <w:lvl w:ilvl="0" w:tplc="C97E609E">
      <w:start w:val="1"/>
      <w:numFmt w:val="decimal"/>
      <w:lvlText w:val="%1."/>
      <w:lvlJc w:val="left"/>
      <w:pPr>
        <w:ind w:left="213" w:hanging="4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FBD6D5FA">
      <w:numFmt w:val="bullet"/>
      <w:lvlText w:val="•"/>
      <w:lvlJc w:val="left"/>
      <w:pPr>
        <w:ind w:left="1234" w:hanging="456"/>
      </w:pPr>
      <w:rPr>
        <w:rFonts w:hint="default"/>
        <w:lang w:val="uk-UA" w:eastAsia="en-US" w:bidi="ar-SA"/>
      </w:rPr>
    </w:lvl>
    <w:lvl w:ilvl="2" w:tplc="567438F0">
      <w:numFmt w:val="bullet"/>
      <w:lvlText w:val="•"/>
      <w:lvlJc w:val="left"/>
      <w:pPr>
        <w:ind w:left="2249" w:hanging="456"/>
      </w:pPr>
      <w:rPr>
        <w:rFonts w:hint="default"/>
        <w:lang w:val="uk-UA" w:eastAsia="en-US" w:bidi="ar-SA"/>
      </w:rPr>
    </w:lvl>
    <w:lvl w:ilvl="3" w:tplc="ABD4669A">
      <w:numFmt w:val="bullet"/>
      <w:lvlText w:val="•"/>
      <w:lvlJc w:val="left"/>
      <w:pPr>
        <w:ind w:left="3263" w:hanging="456"/>
      </w:pPr>
      <w:rPr>
        <w:rFonts w:hint="default"/>
        <w:lang w:val="uk-UA" w:eastAsia="en-US" w:bidi="ar-SA"/>
      </w:rPr>
    </w:lvl>
    <w:lvl w:ilvl="4" w:tplc="9F92279A">
      <w:numFmt w:val="bullet"/>
      <w:lvlText w:val="•"/>
      <w:lvlJc w:val="left"/>
      <w:pPr>
        <w:ind w:left="4278" w:hanging="456"/>
      </w:pPr>
      <w:rPr>
        <w:rFonts w:hint="default"/>
        <w:lang w:val="uk-UA" w:eastAsia="en-US" w:bidi="ar-SA"/>
      </w:rPr>
    </w:lvl>
    <w:lvl w:ilvl="5" w:tplc="9C084DF4">
      <w:numFmt w:val="bullet"/>
      <w:lvlText w:val="•"/>
      <w:lvlJc w:val="left"/>
      <w:pPr>
        <w:ind w:left="5293" w:hanging="456"/>
      </w:pPr>
      <w:rPr>
        <w:rFonts w:hint="default"/>
        <w:lang w:val="uk-UA" w:eastAsia="en-US" w:bidi="ar-SA"/>
      </w:rPr>
    </w:lvl>
    <w:lvl w:ilvl="6" w:tplc="E558E2CA">
      <w:numFmt w:val="bullet"/>
      <w:lvlText w:val="•"/>
      <w:lvlJc w:val="left"/>
      <w:pPr>
        <w:ind w:left="6307" w:hanging="456"/>
      </w:pPr>
      <w:rPr>
        <w:rFonts w:hint="default"/>
        <w:lang w:val="uk-UA" w:eastAsia="en-US" w:bidi="ar-SA"/>
      </w:rPr>
    </w:lvl>
    <w:lvl w:ilvl="7" w:tplc="FAAA0760">
      <w:numFmt w:val="bullet"/>
      <w:lvlText w:val="•"/>
      <w:lvlJc w:val="left"/>
      <w:pPr>
        <w:ind w:left="7322" w:hanging="456"/>
      </w:pPr>
      <w:rPr>
        <w:rFonts w:hint="default"/>
        <w:lang w:val="uk-UA" w:eastAsia="en-US" w:bidi="ar-SA"/>
      </w:rPr>
    </w:lvl>
    <w:lvl w:ilvl="8" w:tplc="49E445D8">
      <w:numFmt w:val="bullet"/>
      <w:lvlText w:val="•"/>
      <w:lvlJc w:val="left"/>
      <w:pPr>
        <w:ind w:left="8337" w:hanging="456"/>
      </w:pPr>
      <w:rPr>
        <w:rFonts w:hint="default"/>
        <w:lang w:val="uk-UA" w:eastAsia="en-US" w:bidi="ar-SA"/>
      </w:rPr>
    </w:lvl>
  </w:abstractNum>
  <w:abstractNum w:abstractNumId="7">
    <w:nsid w:val="52B06F24"/>
    <w:multiLevelType w:val="hybridMultilevel"/>
    <w:tmpl w:val="1F92A098"/>
    <w:lvl w:ilvl="0" w:tplc="4F0259D4">
      <w:numFmt w:val="bullet"/>
      <w:lvlText w:val="-"/>
      <w:lvlJc w:val="left"/>
      <w:pPr>
        <w:ind w:left="213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A454B39E">
      <w:numFmt w:val="bullet"/>
      <w:lvlText w:val="•"/>
      <w:lvlJc w:val="left"/>
      <w:pPr>
        <w:ind w:left="1234" w:hanging="161"/>
      </w:pPr>
      <w:rPr>
        <w:rFonts w:hint="default"/>
        <w:lang w:val="uk-UA" w:eastAsia="en-US" w:bidi="ar-SA"/>
      </w:rPr>
    </w:lvl>
    <w:lvl w:ilvl="2" w:tplc="668EF316">
      <w:numFmt w:val="bullet"/>
      <w:lvlText w:val="•"/>
      <w:lvlJc w:val="left"/>
      <w:pPr>
        <w:ind w:left="2249" w:hanging="161"/>
      </w:pPr>
      <w:rPr>
        <w:rFonts w:hint="default"/>
        <w:lang w:val="uk-UA" w:eastAsia="en-US" w:bidi="ar-SA"/>
      </w:rPr>
    </w:lvl>
    <w:lvl w:ilvl="3" w:tplc="2F4AADEA">
      <w:numFmt w:val="bullet"/>
      <w:lvlText w:val="•"/>
      <w:lvlJc w:val="left"/>
      <w:pPr>
        <w:ind w:left="3263" w:hanging="161"/>
      </w:pPr>
      <w:rPr>
        <w:rFonts w:hint="default"/>
        <w:lang w:val="uk-UA" w:eastAsia="en-US" w:bidi="ar-SA"/>
      </w:rPr>
    </w:lvl>
    <w:lvl w:ilvl="4" w:tplc="6C0EDFA8">
      <w:numFmt w:val="bullet"/>
      <w:lvlText w:val="•"/>
      <w:lvlJc w:val="left"/>
      <w:pPr>
        <w:ind w:left="4278" w:hanging="161"/>
      </w:pPr>
      <w:rPr>
        <w:rFonts w:hint="default"/>
        <w:lang w:val="uk-UA" w:eastAsia="en-US" w:bidi="ar-SA"/>
      </w:rPr>
    </w:lvl>
    <w:lvl w:ilvl="5" w:tplc="AE06B4CC">
      <w:numFmt w:val="bullet"/>
      <w:lvlText w:val="•"/>
      <w:lvlJc w:val="left"/>
      <w:pPr>
        <w:ind w:left="5293" w:hanging="161"/>
      </w:pPr>
      <w:rPr>
        <w:rFonts w:hint="default"/>
        <w:lang w:val="uk-UA" w:eastAsia="en-US" w:bidi="ar-SA"/>
      </w:rPr>
    </w:lvl>
    <w:lvl w:ilvl="6" w:tplc="85688106">
      <w:numFmt w:val="bullet"/>
      <w:lvlText w:val="•"/>
      <w:lvlJc w:val="left"/>
      <w:pPr>
        <w:ind w:left="6307" w:hanging="161"/>
      </w:pPr>
      <w:rPr>
        <w:rFonts w:hint="default"/>
        <w:lang w:val="uk-UA" w:eastAsia="en-US" w:bidi="ar-SA"/>
      </w:rPr>
    </w:lvl>
    <w:lvl w:ilvl="7" w:tplc="3664049C">
      <w:numFmt w:val="bullet"/>
      <w:lvlText w:val="•"/>
      <w:lvlJc w:val="left"/>
      <w:pPr>
        <w:ind w:left="7322" w:hanging="161"/>
      </w:pPr>
      <w:rPr>
        <w:rFonts w:hint="default"/>
        <w:lang w:val="uk-UA" w:eastAsia="en-US" w:bidi="ar-SA"/>
      </w:rPr>
    </w:lvl>
    <w:lvl w:ilvl="8" w:tplc="372AB168">
      <w:numFmt w:val="bullet"/>
      <w:lvlText w:val="•"/>
      <w:lvlJc w:val="left"/>
      <w:pPr>
        <w:ind w:left="8337" w:hanging="161"/>
      </w:pPr>
      <w:rPr>
        <w:rFonts w:hint="default"/>
        <w:lang w:val="uk-UA" w:eastAsia="en-US" w:bidi="ar-SA"/>
      </w:rPr>
    </w:lvl>
  </w:abstractNum>
  <w:abstractNum w:abstractNumId="8">
    <w:nsid w:val="5E790140"/>
    <w:multiLevelType w:val="hybridMultilevel"/>
    <w:tmpl w:val="28F802F6"/>
    <w:lvl w:ilvl="0" w:tplc="E976E1A8">
      <w:numFmt w:val="bullet"/>
      <w:lvlText w:val="-"/>
      <w:lvlJc w:val="left"/>
      <w:pPr>
        <w:ind w:left="108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7D12AC60">
      <w:numFmt w:val="bullet"/>
      <w:lvlText w:val="•"/>
      <w:lvlJc w:val="left"/>
      <w:pPr>
        <w:ind w:left="2008" w:hanging="164"/>
      </w:pPr>
      <w:rPr>
        <w:rFonts w:hint="default"/>
        <w:lang w:val="uk-UA" w:eastAsia="en-US" w:bidi="ar-SA"/>
      </w:rPr>
    </w:lvl>
    <w:lvl w:ilvl="2" w:tplc="92264554">
      <w:numFmt w:val="bullet"/>
      <w:lvlText w:val="•"/>
      <w:lvlJc w:val="left"/>
      <w:pPr>
        <w:ind w:left="2937" w:hanging="164"/>
      </w:pPr>
      <w:rPr>
        <w:rFonts w:hint="default"/>
        <w:lang w:val="uk-UA" w:eastAsia="en-US" w:bidi="ar-SA"/>
      </w:rPr>
    </w:lvl>
    <w:lvl w:ilvl="3" w:tplc="013CAE52">
      <w:numFmt w:val="bullet"/>
      <w:lvlText w:val="•"/>
      <w:lvlJc w:val="left"/>
      <w:pPr>
        <w:ind w:left="3865" w:hanging="164"/>
      </w:pPr>
      <w:rPr>
        <w:rFonts w:hint="default"/>
        <w:lang w:val="uk-UA" w:eastAsia="en-US" w:bidi="ar-SA"/>
      </w:rPr>
    </w:lvl>
    <w:lvl w:ilvl="4" w:tplc="29FCFD8C">
      <w:numFmt w:val="bullet"/>
      <w:lvlText w:val="•"/>
      <w:lvlJc w:val="left"/>
      <w:pPr>
        <w:ind w:left="4794" w:hanging="164"/>
      </w:pPr>
      <w:rPr>
        <w:rFonts w:hint="default"/>
        <w:lang w:val="uk-UA" w:eastAsia="en-US" w:bidi="ar-SA"/>
      </w:rPr>
    </w:lvl>
    <w:lvl w:ilvl="5" w:tplc="A3D24B0C">
      <w:numFmt w:val="bullet"/>
      <w:lvlText w:val="•"/>
      <w:lvlJc w:val="left"/>
      <w:pPr>
        <w:ind w:left="5723" w:hanging="164"/>
      </w:pPr>
      <w:rPr>
        <w:rFonts w:hint="default"/>
        <w:lang w:val="uk-UA" w:eastAsia="en-US" w:bidi="ar-SA"/>
      </w:rPr>
    </w:lvl>
    <w:lvl w:ilvl="6" w:tplc="7452CF6E">
      <w:numFmt w:val="bullet"/>
      <w:lvlText w:val="•"/>
      <w:lvlJc w:val="left"/>
      <w:pPr>
        <w:ind w:left="6651" w:hanging="164"/>
      </w:pPr>
      <w:rPr>
        <w:rFonts w:hint="default"/>
        <w:lang w:val="uk-UA" w:eastAsia="en-US" w:bidi="ar-SA"/>
      </w:rPr>
    </w:lvl>
    <w:lvl w:ilvl="7" w:tplc="6D8635F4">
      <w:numFmt w:val="bullet"/>
      <w:lvlText w:val="•"/>
      <w:lvlJc w:val="left"/>
      <w:pPr>
        <w:ind w:left="7580" w:hanging="164"/>
      </w:pPr>
      <w:rPr>
        <w:rFonts w:hint="default"/>
        <w:lang w:val="uk-UA" w:eastAsia="en-US" w:bidi="ar-SA"/>
      </w:rPr>
    </w:lvl>
    <w:lvl w:ilvl="8" w:tplc="4F04E1BC">
      <w:numFmt w:val="bullet"/>
      <w:lvlText w:val="•"/>
      <w:lvlJc w:val="left"/>
      <w:pPr>
        <w:ind w:left="8509" w:hanging="164"/>
      </w:pPr>
      <w:rPr>
        <w:rFonts w:hint="default"/>
        <w:lang w:val="uk-UA" w:eastAsia="en-US" w:bidi="ar-SA"/>
      </w:rPr>
    </w:lvl>
  </w:abstractNum>
  <w:abstractNum w:abstractNumId="9">
    <w:nsid w:val="6B3824DE"/>
    <w:multiLevelType w:val="multilevel"/>
    <w:tmpl w:val="B0C4E50A"/>
    <w:lvl w:ilvl="0">
      <w:start w:val="5"/>
      <w:numFmt w:val="decimal"/>
      <w:lvlText w:val="%1"/>
      <w:lvlJc w:val="left"/>
      <w:pPr>
        <w:ind w:left="1413" w:hanging="492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13" w:hanging="49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209" w:hanging="492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103" w:hanging="492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998" w:hanging="492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893" w:hanging="492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87" w:hanging="492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682" w:hanging="492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577" w:hanging="492"/>
      </w:pPr>
      <w:rPr>
        <w:rFonts w:hint="default"/>
        <w:lang w:val="uk-UA" w:eastAsia="en-US" w:bidi="ar-SA"/>
      </w:rPr>
    </w:lvl>
  </w:abstractNum>
  <w:abstractNum w:abstractNumId="10">
    <w:nsid w:val="6E881C2A"/>
    <w:multiLevelType w:val="multilevel"/>
    <w:tmpl w:val="715C5618"/>
    <w:lvl w:ilvl="0">
      <w:start w:val="1"/>
      <w:numFmt w:val="decimal"/>
      <w:lvlText w:val="%1."/>
      <w:lvlJc w:val="left"/>
      <w:pPr>
        <w:ind w:left="213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341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3">
      <w:numFmt w:val="bullet"/>
      <w:lvlText w:val="•"/>
      <w:lvlJc w:val="left"/>
      <w:pPr>
        <w:ind w:left="3345" w:hanging="164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348" w:hanging="16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351" w:hanging="16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354" w:hanging="16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57" w:hanging="16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360" w:hanging="164"/>
      </w:pPr>
      <w:rPr>
        <w:rFonts w:hint="default"/>
        <w:lang w:val="uk-UA" w:eastAsia="en-US" w:bidi="ar-SA"/>
      </w:rPr>
    </w:lvl>
  </w:abstractNum>
  <w:abstractNum w:abstractNumId="11">
    <w:nsid w:val="72185DCE"/>
    <w:multiLevelType w:val="hybridMultilevel"/>
    <w:tmpl w:val="F0709622"/>
    <w:lvl w:ilvl="0" w:tplc="07D4CDEC">
      <w:numFmt w:val="bullet"/>
      <w:lvlText w:val="-"/>
      <w:lvlJc w:val="left"/>
      <w:pPr>
        <w:ind w:left="213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8DF4496A">
      <w:numFmt w:val="bullet"/>
      <w:lvlText w:val="•"/>
      <w:lvlJc w:val="left"/>
      <w:pPr>
        <w:ind w:left="1234" w:hanging="149"/>
      </w:pPr>
      <w:rPr>
        <w:rFonts w:hint="default"/>
        <w:lang w:val="uk-UA" w:eastAsia="en-US" w:bidi="ar-SA"/>
      </w:rPr>
    </w:lvl>
    <w:lvl w:ilvl="2" w:tplc="BEAA1E12">
      <w:numFmt w:val="bullet"/>
      <w:lvlText w:val="•"/>
      <w:lvlJc w:val="left"/>
      <w:pPr>
        <w:ind w:left="2249" w:hanging="149"/>
      </w:pPr>
      <w:rPr>
        <w:rFonts w:hint="default"/>
        <w:lang w:val="uk-UA" w:eastAsia="en-US" w:bidi="ar-SA"/>
      </w:rPr>
    </w:lvl>
    <w:lvl w:ilvl="3" w:tplc="E822FEFE">
      <w:numFmt w:val="bullet"/>
      <w:lvlText w:val="•"/>
      <w:lvlJc w:val="left"/>
      <w:pPr>
        <w:ind w:left="3263" w:hanging="149"/>
      </w:pPr>
      <w:rPr>
        <w:rFonts w:hint="default"/>
        <w:lang w:val="uk-UA" w:eastAsia="en-US" w:bidi="ar-SA"/>
      </w:rPr>
    </w:lvl>
    <w:lvl w:ilvl="4" w:tplc="19682F48">
      <w:numFmt w:val="bullet"/>
      <w:lvlText w:val="•"/>
      <w:lvlJc w:val="left"/>
      <w:pPr>
        <w:ind w:left="4278" w:hanging="149"/>
      </w:pPr>
      <w:rPr>
        <w:rFonts w:hint="default"/>
        <w:lang w:val="uk-UA" w:eastAsia="en-US" w:bidi="ar-SA"/>
      </w:rPr>
    </w:lvl>
    <w:lvl w:ilvl="5" w:tplc="3468C360">
      <w:numFmt w:val="bullet"/>
      <w:lvlText w:val="•"/>
      <w:lvlJc w:val="left"/>
      <w:pPr>
        <w:ind w:left="5293" w:hanging="149"/>
      </w:pPr>
      <w:rPr>
        <w:rFonts w:hint="default"/>
        <w:lang w:val="uk-UA" w:eastAsia="en-US" w:bidi="ar-SA"/>
      </w:rPr>
    </w:lvl>
    <w:lvl w:ilvl="6" w:tplc="C8482FE4">
      <w:numFmt w:val="bullet"/>
      <w:lvlText w:val="•"/>
      <w:lvlJc w:val="left"/>
      <w:pPr>
        <w:ind w:left="6307" w:hanging="149"/>
      </w:pPr>
      <w:rPr>
        <w:rFonts w:hint="default"/>
        <w:lang w:val="uk-UA" w:eastAsia="en-US" w:bidi="ar-SA"/>
      </w:rPr>
    </w:lvl>
    <w:lvl w:ilvl="7" w:tplc="AE5A5F3C">
      <w:numFmt w:val="bullet"/>
      <w:lvlText w:val="•"/>
      <w:lvlJc w:val="left"/>
      <w:pPr>
        <w:ind w:left="7322" w:hanging="149"/>
      </w:pPr>
      <w:rPr>
        <w:rFonts w:hint="default"/>
        <w:lang w:val="uk-UA" w:eastAsia="en-US" w:bidi="ar-SA"/>
      </w:rPr>
    </w:lvl>
    <w:lvl w:ilvl="8" w:tplc="F69C4870">
      <w:numFmt w:val="bullet"/>
      <w:lvlText w:val="•"/>
      <w:lvlJc w:val="left"/>
      <w:pPr>
        <w:ind w:left="8337" w:hanging="149"/>
      </w:pPr>
      <w:rPr>
        <w:rFonts w:hint="default"/>
        <w:lang w:val="uk-UA" w:eastAsia="en-US" w:bidi="ar-SA"/>
      </w:rPr>
    </w:lvl>
  </w:abstractNum>
  <w:abstractNum w:abstractNumId="12">
    <w:nsid w:val="7D3E0F77"/>
    <w:multiLevelType w:val="hybridMultilevel"/>
    <w:tmpl w:val="12A829E2"/>
    <w:lvl w:ilvl="0" w:tplc="105CFFA4">
      <w:start w:val="1"/>
      <w:numFmt w:val="decimal"/>
      <w:lvlText w:val="%1)"/>
      <w:lvlJc w:val="left"/>
      <w:pPr>
        <w:ind w:left="1226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ED94C470">
      <w:numFmt w:val="bullet"/>
      <w:lvlText w:val="•"/>
      <w:lvlJc w:val="left"/>
      <w:pPr>
        <w:ind w:left="2134" w:hanging="305"/>
      </w:pPr>
      <w:rPr>
        <w:rFonts w:hint="default"/>
        <w:lang w:val="uk-UA" w:eastAsia="en-US" w:bidi="ar-SA"/>
      </w:rPr>
    </w:lvl>
    <w:lvl w:ilvl="2" w:tplc="AA2E432C">
      <w:numFmt w:val="bullet"/>
      <w:lvlText w:val="•"/>
      <w:lvlJc w:val="left"/>
      <w:pPr>
        <w:ind w:left="3049" w:hanging="305"/>
      </w:pPr>
      <w:rPr>
        <w:rFonts w:hint="default"/>
        <w:lang w:val="uk-UA" w:eastAsia="en-US" w:bidi="ar-SA"/>
      </w:rPr>
    </w:lvl>
    <w:lvl w:ilvl="3" w:tplc="43C2B724">
      <w:numFmt w:val="bullet"/>
      <w:lvlText w:val="•"/>
      <w:lvlJc w:val="left"/>
      <w:pPr>
        <w:ind w:left="3963" w:hanging="305"/>
      </w:pPr>
      <w:rPr>
        <w:rFonts w:hint="default"/>
        <w:lang w:val="uk-UA" w:eastAsia="en-US" w:bidi="ar-SA"/>
      </w:rPr>
    </w:lvl>
    <w:lvl w:ilvl="4" w:tplc="7BD637FC">
      <w:numFmt w:val="bullet"/>
      <w:lvlText w:val="•"/>
      <w:lvlJc w:val="left"/>
      <w:pPr>
        <w:ind w:left="4878" w:hanging="305"/>
      </w:pPr>
      <w:rPr>
        <w:rFonts w:hint="default"/>
        <w:lang w:val="uk-UA" w:eastAsia="en-US" w:bidi="ar-SA"/>
      </w:rPr>
    </w:lvl>
    <w:lvl w:ilvl="5" w:tplc="2DE894A6">
      <w:numFmt w:val="bullet"/>
      <w:lvlText w:val="•"/>
      <w:lvlJc w:val="left"/>
      <w:pPr>
        <w:ind w:left="5793" w:hanging="305"/>
      </w:pPr>
      <w:rPr>
        <w:rFonts w:hint="default"/>
        <w:lang w:val="uk-UA" w:eastAsia="en-US" w:bidi="ar-SA"/>
      </w:rPr>
    </w:lvl>
    <w:lvl w:ilvl="6" w:tplc="400C8E22">
      <w:numFmt w:val="bullet"/>
      <w:lvlText w:val="•"/>
      <w:lvlJc w:val="left"/>
      <w:pPr>
        <w:ind w:left="6707" w:hanging="305"/>
      </w:pPr>
      <w:rPr>
        <w:rFonts w:hint="default"/>
        <w:lang w:val="uk-UA" w:eastAsia="en-US" w:bidi="ar-SA"/>
      </w:rPr>
    </w:lvl>
    <w:lvl w:ilvl="7" w:tplc="5492BF94">
      <w:numFmt w:val="bullet"/>
      <w:lvlText w:val="•"/>
      <w:lvlJc w:val="left"/>
      <w:pPr>
        <w:ind w:left="7622" w:hanging="305"/>
      </w:pPr>
      <w:rPr>
        <w:rFonts w:hint="default"/>
        <w:lang w:val="uk-UA" w:eastAsia="en-US" w:bidi="ar-SA"/>
      </w:rPr>
    </w:lvl>
    <w:lvl w:ilvl="8" w:tplc="3C923388">
      <w:numFmt w:val="bullet"/>
      <w:lvlText w:val="•"/>
      <w:lvlJc w:val="left"/>
      <w:pPr>
        <w:ind w:left="8537" w:hanging="305"/>
      </w:pPr>
      <w:rPr>
        <w:rFonts w:hint="default"/>
        <w:lang w:val="uk-UA" w:eastAsia="en-US" w:bidi="ar-SA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8"/>
  </w:num>
  <w:num w:numId="5">
    <w:abstractNumId w:val="11"/>
  </w:num>
  <w:num w:numId="6">
    <w:abstractNumId w:val="0"/>
  </w:num>
  <w:num w:numId="7">
    <w:abstractNumId w:val="5"/>
  </w:num>
  <w:num w:numId="8">
    <w:abstractNumId w:val="6"/>
  </w:num>
  <w:num w:numId="9">
    <w:abstractNumId w:val="4"/>
  </w:num>
  <w:num w:numId="10">
    <w:abstractNumId w:val="3"/>
  </w:num>
  <w:num w:numId="11">
    <w:abstractNumId w:val="1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1292"/>
    <w:rsid w:val="00055FFF"/>
    <w:rsid w:val="00067F5E"/>
    <w:rsid w:val="00085FFB"/>
    <w:rsid w:val="000866C1"/>
    <w:rsid w:val="00087BE0"/>
    <w:rsid w:val="000B69E5"/>
    <w:rsid w:val="000C2962"/>
    <w:rsid w:val="000C603F"/>
    <w:rsid w:val="00101DE9"/>
    <w:rsid w:val="00137FDB"/>
    <w:rsid w:val="001A150C"/>
    <w:rsid w:val="001B6B97"/>
    <w:rsid w:val="001C65CB"/>
    <w:rsid w:val="001D6AD4"/>
    <w:rsid w:val="001E7756"/>
    <w:rsid w:val="00240FB1"/>
    <w:rsid w:val="0027079C"/>
    <w:rsid w:val="002C1009"/>
    <w:rsid w:val="002E24DD"/>
    <w:rsid w:val="002E4AE1"/>
    <w:rsid w:val="00313032"/>
    <w:rsid w:val="00326554"/>
    <w:rsid w:val="00332EE5"/>
    <w:rsid w:val="00341508"/>
    <w:rsid w:val="00345B0B"/>
    <w:rsid w:val="0037271B"/>
    <w:rsid w:val="00377B30"/>
    <w:rsid w:val="00395026"/>
    <w:rsid w:val="00397CED"/>
    <w:rsid w:val="003D146C"/>
    <w:rsid w:val="00444A25"/>
    <w:rsid w:val="004524E3"/>
    <w:rsid w:val="00466254"/>
    <w:rsid w:val="00467B34"/>
    <w:rsid w:val="00491504"/>
    <w:rsid w:val="004B1080"/>
    <w:rsid w:val="00511B4D"/>
    <w:rsid w:val="005232CD"/>
    <w:rsid w:val="00595940"/>
    <w:rsid w:val="005A0F4B"/>
    <w:rsid w:val="005D4065"/>
    <w:rsid w:val="005F0167"/>
    <w:rsid w:val="00625F51"/>
    <w:rsid w:val="006261E7"/>
    <w:rsid w:val="00643EF1"/>
    <w:rsid w:val="00653FFA"/>
    <w:rsid w:val="006578BD"/>
    <w:rsid w:val="006D7F4C"/>
    <w:rsid w:val="00707EED"/>
    <w:rsid w:val="00727A2F"/>
    <w:rsid w:val="007610BA"/>
    <w:rsid w:val="00776A10"/>
    <w:rsid w:val="007B06EB"/>
    <w:rsid w:val="007F1551"/>
    <w:rsid w:val="00813415"/>
    <w:rsid w:val="00823E1E"/>
    <w:rsid w:val="00842A82"/>
    <w:rsid w:val="008F29CB"/>
    <w:rsid w:val="009202D8"/>
    <w:rsid w:val="00951424"/>
    <w:rsid w:val="00955A3D"/>
    <w:rsid w:val="00956A9A"/>
    <w:rsid w:val="009A4CB8"/>
    <w:rsid w:val="009A6E82"/>
    <w:rsid w:val="009D518E"/>
    <w:rsid w:val="00A11AA3"/>
    <w:rsid w:val="00A21D2A"/>
    <w:rsid w:val="00A32C52"/>
    <w:rsid w:val="00A3575D"/>
    <w:rsid w:val="00A8668F"/>
    <w:rsid w:val="00AA1697"/>
    <w:rsid w:val="00AB042D"/>
    <w:rsid w:val="00AC3720"/>
    <w:rsid w:val="00AC4920"/>
    <w:rsid w:val="00AE7E08"/>
    <w:rsid w:val="00B02435"/>
    <w:rsid w:val="00B13838"/>
    <w:rsid w:val="00B22016"/>
    <w:rsid w:val="00B536D4"/>
    <w:rsid w:val="00B67478"/>
    <w:rsid w:val="00B71AC7"/>
    <w:rsid w:val="00BA6DD1"/>
    <w:rsid w:val="00BF306D"/>
    <w:rsid w:val="00C11292"/>
    <w:rsid w:val="00C254B5"/>
    <w:rsid w:val="00C447B9"/>
    <w:rsid w:val="00C65040"/>
    <w:rsid w:val="00C9066B"/>
    <w:rsid w:val="00C9193D"/>
    <w:rsid w:val="00CC02D7"/>
    <w:rsid w:val="00CC77E6"/>
    <w:rsid w:val="00CF0498"/>
    <w:rsid w:val="00D7227F"/>
    <w:rsid w:val="00D77924"/>
    <w:rsid w:val="00D84DC8"/>
    <w:rsid w:val="00DA6009"/>
    <w:rsid w:val="00E6092D"/>
    <w:rsid w:val="00E83C6F"/>
    <w:rsid w:val="00EA452A"/>
    <w:rsid w:val="00EB29E3"/>
    <w:rsid w:val="00EB5BC3"/>
    <w:rsid w:val="00F01430"/>
    <w:rsid w:val="00F06FED"/>
    <w:rsid w:val="00F12BC3"/>
    <w:rsid w:val="00F231CB"/>
    <w:rsid w:val="00F23697"/>
    <w:rsid w:val="00F31239"/>
    <w:rsid w:val="00F42C2E"/>
    <w:rsid w:val="00F476D7"/>
    <w:rsid w:val="00F67A8D"/>
    <w:rsid w:val="00F91FFE"/>
    <w:rsid w:val="00FA7CCE"/>
    <w:rsid w:val="00FB1FC6"/>
    <w:rsid w:val="3F83F382"/>
    <w:rsid w:val="45C9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92D"/>
  </w:style>
  <w:style w:type="paragraph" w:styleId="1">
    <w:name w:val="heading 1"/>
    <w:basedOn w:val="a"/>
    <w:link w:val="10"/>
    <w:uiPriority w:val="9"/>
    <w:qFormat/>
    <w:rsid w:val="00A21D2A"/>
    <w:pPr>
      <w:widowControl w:val="0"/>
      <w:autoSpaceDE w:val="0"/>
      <w:autoSpaceDN w:val="0"/>
      <w:ind w:left="1412" w:hanging="491"/>
      <w:jc w:val="both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D6AD4"/>
    <w:pPr>
      <w:widowControl w:val="0"/>
      <w:autoSpaceDE w:val="0"/>
      <w:autoSpaceDN w:val="0"/>
      <w:ind w:left="213"/>
    </w:pPr>
    <w:rPr>
      <w:rFonts w:ascii="Times New Roman" w:eastAsia="Times New Roman" w:hAnsi="Times New Roman" w:cs="Times New Roman"/>
      <w:kern w:val="0"/>
      <w:sz w:val="28"/>
      <w:szCs w:val="28"/>
      <w:lang w:val="uk-UA"/>
    </w:rPr>
  </w:style>
  <w:style w:type="character" w:customStyle="1" w:styleId="a4">
    <w:name w:val="Основной текст Знак"/>
    <w:basedOn w:val="a0"/>
    <w:link w:val="a3"/>
    <w:uiPriority w:val="1"/>
    <w:rsid w:val="001D6AD4"/>
    <w:rPr>
      <w:rFonts w:ascii="Times New Roman" w:eastAsia="Times New Roman" w:hAnsi="Times New Roman" w:cs="Times New Roman"/>
      <w:kern w:val="0"/>
      <w:sz w:val="28"/>
      <w:szCs w:val="28"/>
      <w:lang w:val="uk-UA"/>
    </w:rPr>
  </w:style>
  <w:style w:type="paragraph" w:styleId="a5">
    <w:name w:val="List Paragraph"/>
    <w:basedOn w:val="a"/>
    <w:uiPriority w:val="1"/>
    <w:qFormat/>
    <w:rsid w:val="001D6AD4"/>
    <w:pPr>
      <w:widowControl w:val="0"/>
      <w:autoSpaceDE w:val="0"/>
      <w:autoSpaceDN w:val="0"/>
      <w:ind w:left="213" w:firstLine="708"/>
      <w:jc w:val="both"/>
    </w:pPr>
    <w:rPr>
      <w:rFonts w:ascii="Times New Roman" w:eastAsia="Times New Roman" w:hAnsi="Times New Roman" w:cs="Times New Roman"/>
      <w:kern w:val="0"/>
      <w:sz w:val="22"/>
      <w:szCs w:val="22"/>
      <w:lang w:val="uk-UA"/>
    </w:rPr>
  </w:style>
  <w:style w:type="character" w:customStyle="1" w:styleId="10">
    <w:name w:val="Заголовок 1 Знак"/>
    <w:basedOn w:val="a0"/>
    <w:link w:val="1"/>
    <w:uiPriority w:val="9"/>
    <w:rsid w:val="00A21D2A"/>
    <w:rPr>
      <w:rFonts w:ascii="Times New Roman" w:eastAsia="Times New Roman" w:hAnsi="Times New Roman" w:cs="Times New Roman"/>
      <w:b/>
      <w:bCs/>
      <w:kern w:val="0"/>
      <w:sz w:val="28"/>
      <w:szCs w:val="28"/>
      <w:lang w:val="uk-UA"/>
    </w:rPr>
  </w:style>
  <w:style w:type="paragraph" w:customStyle="1" w:styleId="TableParagraph">
    <w:name w:val="Table Paragraph"/>
    <w:basedOn w:val="a"/>
    <w:uiPriority w:val="1"/>
    <w:qFormat/>
    <w:rsid w:val="00823E1E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7F155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55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9193D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5232C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232CD"/>
  </w:style>
  <w:style w:type="paragraph" w:styleId="ab">
    <w:name w:val="footer"/>
    <w:basedOn w:val="a"/>
    <w:link w:val="ac"/>
    <w:uiPriority w:val="99"/>
    <w:semiHidden/>
    <w:unhideWhenUsed/>
    <w:rsid w:val="005232C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232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21D2A"/>
    <w:pPr>
      <w:widowControl w:val="0"/>
      <w:autoSpaceDE w:val="0"/>
      <w:autoSpaceDN w:val="0"/>
      <w:ind w:left="1412" w:hanging="491"/>
      <w:jc w:val="both"/>
      <w:outlineLvl w:val="0"/>
    </w:pPr>
    <w:rPr>
      <w:rFonts w:ascii="Times New Roman" w:eastAsia="Times New Roman" w:hAnsi="Times New Roman" w:cs="Times New Roman"/>
      <w:b/>
      <w:bCs/>
      <w:kern w:val="0"/>
      <w:sz w:val="28"/>
      <w:szCs w:val="28"/>
      <w:lang w:val="uk-U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D6AD4"/>
    <w:pPr>
      <w:widowControl w:val="0"/>
      <w:autoSpaceDE w:val="0"/>
      <w:autoSpaceDN w:val="0"/>
      <w:ind w:left="213"/>
    </w:pPr>
    <w:rPr>
      <w:rFonts w:ascii="Times New Roman" w:eastAsia="Times New Roman" w:hAnsi="Times New Roman" w:cs="Times New Roman"/>
      <w:kern w:val="0"/>
      <w:sz w:val="28"/>
      <w:szCs w:val="28"/>
      <w:lang w:val="uk-UA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1D6AD4"/>
    <w:rPr>
      <w:rFonts w:ascii="Times New Roman" w:eastAsia="Times New Roman" w:hAnsi="Times New Roman" w:cs="Times New Roman"/>
      <w:kern w:val="0"/>
      <w:sz w:val="28"/>
      <w:szCs w:val="28"/>
      <w:lang w:val="uk-UA"/>
      <w14:ligatures w14:val="none"/>
    </w:rPr>
  </w:style>
  <w:style w:type="paragraph" w:styleId="a5">
    <w:name w:val="List Paragraph"/>
    <w:basedOn w:val="a"/>
    <w:uiPriority w:val="1"/>
    <w:qFormat/>
    <w:rsid w:val="001D6AD4"/>
    <w:pPr>
      <w:widowControl w:val="0"/>
      <w:autoSpaceDE w:val="0"/>
      <w:autoSpaceDN w:val="0"/>
      <w:ind w:left="213" w:firstLine="708"/>
      <w:jc w:val="both"/>
    </w:pPr>
    <w:rPr>
      <w:rFonts w:ascii="Times New Roman" w:eastAsia="Times New Roman" w:hAnsi="Times New Roman" w:cs="Times New Roman"/>
      <w:kern w:val="0"/>
      <w:sz w:val="22"/>
      <w:szCs w:val="22"/>
      <w:lang w:val="uk-UA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A21D2A"/>
    <w:rPr>
      <w:rFonts w:ascii="Times New Roman" w:eastAsia="Times New Roman" w:hAnsi="Times New Roman" w:cs="Times New Roman"/>
      <w:b/>
      <w:bCs/>
      <w:kern w:val="0"/>
      <w:sz w:val="28"/>
      <w:szCs w:val="28"/>
      <w:lang w:val="uk-UA"/>
      <w14:ligatures w14:val="none"/>
    </w:rPr>
  </w:style>
  <w:style w:type="paragraph" w:customStyle="1" w:styleId="TableParagraph">
    <w:name w:val="Table Paragraph"/>
    <w:basedOn w:val="a"/>
    <w:uiPriority w:val="1"/>
    <w:qFormat/>
    <w:rsid w:val="00823E1E"/>
    <w:pPr>
      <w:widowControl w:val="0"/>
      <w:autoSpaceDE w:val="0"/>
      <w:autoSpaceDN w:val="0"/>
    </w:pPr>
    <w:rPr>
      <w:rFonts w:ascii="Times New Roman" w:eastAsia="Times New Roman" w:hAnsi="Times New Roman" w:cs="Times New Roman"/>
      <w:kern w:val="0"/>
      <w:sz w:val="22"/>
      <w:szCs w:val="22"/>
      <w:lang w:val="uk-UA"/>
      <w14:ligatures w14:val="none"/>
    </w:rPr>
  </w:style>
  <w:style w:type="paragraph" w:styleId="a6">
    <w:name w:val="Balloon Text"/>
    <w:basedOn w:val="a"/>
    <w:link w:val="a7"/>
    <w:uiPriority w:val="99"/>
    <w:semiHidden/>
    <w:unhideWhenUsed/>
    <w:rsid w:val="007F155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1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adl.mil.gov.ua/mod/page/view.php?id=4036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yperlink" Target="https://adl.mil.gov.ua/pluginfile.php/172507/mod_hvp/content/775/videos/sources-605649b699ef8.mp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adl.mil.gov.ua/pluginfile.php/172507/mod_hvp/content/775/videos/sources-605649709db9b.mp4" TargetMode="External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2D5BA12-658E-49B8-8595-F6FCEFE2C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9</Pages>
  <Words>7454</Words>
  <Characters>4250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 Tyshchenko</dc:creator>
  <cp:lastModifiedBy>1</cp:lastModifiedBy>
  <cp:revision>29</cp:revision>
  <dcterms:created xsi:type="dcterms:W3CDTF">2024-12-31T07:54:00Z</dcterms:created>
  <dcterms:modified xsi:type="dcterms:W3CDTF">2025-03-20T13:01:00Z</dcterms:modified>
</cp:coreProperties>
</file>